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1.35pt" o:ole="" filled="t">
                  <v:fill color2="black"/>
                  <v:imagedata r:id="rId9" o:title=""/>
                </v:shape>
                <o:OLEObject Type="Embed" ProgID="PBrush" ShapeID="_x0000_i1025" DrawAspect="Content" ObjectID="_1583324415"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1949B5" w:rsidRPr="001949B5" w:rsidRDefault="001949B5" w:rsidP="001949B5">
      <w:pPr>
        <w:spacing w:line="160" w:lineRule="atLeast"/>
        <w:rPr>
          <w:rFonts w:cs="Tahoma"/>
          <w:sz w:val="28"/>
          <w:szCs w:val="28"/>
        </w:rPr>
      </w:pPr>
      <w:r w:rsidRPr="001949B5">
        <w:rPr>
          <w:sz w:val="28"/>
          <w:szCs w:val="28"/>
          <w:u w:val="single"/>
        </w:rPr>
        <w:t>ΥΠΟΔΡΑΣΗ 19.2.5.1</w:t>
      </w:r>
      <w:r w:rsidRPr="001949B5">
        <w:rPr>
          <w:rFonts w:cs="Tahoma"/>
          <w:sz w:val="28"/>
          <w:szCs w:val="28"/>
        </w:rPr>
        <w:t>: Βελτίωση πρόσβασης σε γεωργική γη και κτηνοτροφικές εκμεταλλεύσεις.</w:t>
      </w:r>
    </w:p>
    <w:p w:rsidR="001949B5" w:rsidRPr="00330387" w:rsidRDefault="001949B5" w:rsidP="00343EEE">
      <w:pPr>
        <w:jc w:val="center"/>
        <w:rPr>
          <w:sz w:val="28"/>
          <w:szCs w:val="28"/>
        </w:rPr>
      </w:pPr>
    </w:p>
    <w:p w:rsidR="00343EEE" w:rsidRDefault="00942518" w:rsidP="00343EEE">
      <w:pPr>
        <w:jc w:val="center"/>
        <w:rPr>
          <w:rFonts w:ascii="Tahoma" w:hAnsi="Tahoma" w:cs="Tahoma"/>
          <w:b/>
          <w:szCs w:val="20"/>
        </w:rPr>
      </w:pPr>
      <w:r>
        <w:rPr>
          <w:noProof/>
        </w:rPr>
        <w:drawing>
          <wp:inline distT="0" distB="0" distL="0" distR="0" wp14:anchorId="2DCAFEBD" wp14:editId="5F9B6F20">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69030FFD" wp14:editId="3589564C">
            <wp:extent cx="1110716" cy="1113003"/>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8943" cy="1131268"/>
                    </a:xfrm>
                    <a:prstGeom prst="rect">
                      <a:avLst/>
                    </a:prstGeom>
                    <a:noFill/>
                    <a:ln>
                      <a:noFill/>
                    </a:ln>
                  </pic:spPr>
                </pic:pic>
              </a:graphicData>
            </a:graphic>
          </wp:inline>
        </w:drawing>
      </w: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942518" w:rsidRPr="00711BD0" w:rsidRDefault="00942518">
      <w:pPr>
        <w:rPr>
          <w:b/>
        </w:rPr>
      </w:pPr>
      <w:r w:rsidRPr="00711BD0">
        <w:rPr>
          <w:b/>
        </w:rPr>
        <w:t>Β. ΠΡΟΚΗΡΥΣΣΟΜΕΝΕΣ ΥΠΟΔΡΑΣΕΙΣ</w:t>
      </w:r>
    </w:p>
    <w:p w:rsidR="006762C6" w:rsidRPr="00721B34" w:rsidRDefault="006762C6" w:rsidP="006762C6">
      <w:pPr>
        <w:spacing w:line="160" w:lineRule="atLeast"/>
        <w:rPr>
          <w:rFonts w:ascii="Calibri" w:hAnsi="Calibri" w:cs="Tahoma"/>
          <w:u w:val="single"/>
        </w:rPr>
      </w:pPr>
      <w:r w:rsidRPr="00721B34">
        <w:rPr>
          <w:rFonts w:ascii="Calibri" w:hAnsi="Calibri" w:cs="Tahoma"/>
          <w:b/>
          <w:sz w:val="24"/>
          <w:u w:val="single"/>
        </w:rPr>
        <w:t xml:space="preserve">Β7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19.2.5.1 </w:t>
      </w:r>
      <w:r w:rsidRPr="00721B34">
        <w:rPr>
          <w:rFonts w:ascii="Calibri" w:hAnsi="Calibri" w:cs="Tahoma"/>
          <w:u w:val="single"/>
        </w:rPr>
        <w:t>Βελτίωση πρόσβασης σε γεωργική γη και κτηνοτροφικές εκμεταλλεύσεις.</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7</w:t>
      </w:r>
      <w:r w:rsidRPr="00DA1AEB">
        <w:rPr>
          <w:rFonts w:cs="Times New Roman"/>
          <w:b/>
        </w:rPr>
        <w:t>.</w:t>
      </w:r>
      <w:r w:rsidR="00721B34">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w:t>
      </w:r>
      <w:r w:rsidR="00711BD0">
        <w:rPr>
          <w:rFonts w:ascii="Calibri" w:hAnsi="Calibri" w:cs="Tahoma"/>
          <w:b/>
          <w:sz w:val="24"/>
        </w:rPr>
        <w:t>5</w:t>
      </w:r>
      <w:r>
        <w:rPr>
          <w:rFonts w:ascii="Calibri" w:hAnsi="Calibri" w:cs="Tahoma"/>
          <w:b/>
          <w:sz w:val="24"/>
        </w:rPr>
        <w:t>.1</w:t>
      </w:r>
    </w:p>
    <w:p w:rsidR="00DA1AEB" w:rsidRPr="006B4F31" w:rsidRDefault="00DA1AEB" w:rsidP="00DA1AEB">
      <w:pPr>
        <w:spacing w:line="360" w:lineRule="auto"/>
        <w:contextualSpacing/>
        <w:jc w:val="both"/>
        <w:rPr>
          <w:rFonts w:cs="Times New Roman"/>
        </w:rPr>
      </w:pPr>
      <w:r>
        <w:rPr>
          <w:rFonts w:ascii="Calibri" w:hAnsi="Calibri" w:cs="Tahoma"/>
          <w:b/>
          <w:sz w:val="24"/>
        </w:rPr>
        <w:t>Β7.</w:t>
      </w:r>
      <w:r w:rsidR="00721B34">
        <w:rPr>
          <w:rFonts w:ascii="Calibri" w:hAnsi="Calibri" w:cs="Tahoma"/>
          <w:b/>
          <w:sz w:val="24"/>
        </w:rPr>
        <w:t>β</w:t>
      </w:r>
      <w:r>
        <w:rPr>
          <w:rFonts w:ascii="Calibri" w:hAnsi="Calibri" w:cs="Tahoma"/>
          <w:b/>
          <w:sz w:val="24"/>
        </w:rPr>
        <w:t xml:space="preserve">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w:t>
      </w:r>
      <w:r w:rsidR="00711BD0" w:rsidRPr="006B4F31">
        <w:rPr>
          <w:rFonts w:ascii="Calibri" w:hAnsi="Calibri" w:cs="Tahoma"/>
          <w:sz w:val="24"/>
        </w:rPr>
        <w:t>5</w:t>
      </w:r>
      <w:r w:rsidRPr="006B4F31">
        <w:rPr>
          <w:rFonts w:ascii="Calibri" w:hAnsi="Calibri" w:cs="Tahoma"/>
          <w:sz w:val="24"/>
        </w:rPr>
        <w:t>.1</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7</w:t>
      </w:r>
      <w:r w:rsidRPr="00DA1AEB">
        <w:rPr>
          <w:rFonts w:ascii="Calibri" w:hAnsi="Calibri" w:cs="Tahoma"/>
          <w:b/>
          <w:sz w:val="24"/>
        </w:rPr>
        <w:t>.</w:t>
      </w:r>
      <w:r w:rsidR="00721B34">
        <w:rPr>
          <w:rFonts w:ascii="Calibri" w:hAnsi="Calibri" w:cs="Tahoma"/>
          <w:b/>
          <w:sz w:val="24"/>
        </w:rPr>
        <w:t xml:space="preserve">γ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w:t>
      </w:r>
      <w:r w:rsidR="00711BD0" w:rsidRPr="006B4F31">
        <w:rPr>
          <w:rFonts w:ascii="Calibri" w:hAnsi="Calibri" w:cs="Tahoma"/>
          <w:sz w:val="24"/>
        </w:rPr>
        <w:t>5</w:t>
      </w:r>
      <w:r w:rsidRPr="006B4F31">
        <w:rPr>
          <w:rFonts w:ascii="Calibri" w:hAnsi="Calibri" w:cs="Tahoma"/>
          <w:sz w:val="24"/>
        </w:rPr>
        <w:t>.1</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7</w:t>
      </w:r>
      <w:r w:rsidRPr="006762C6">
        <w:rPr>
          <w:rFonts w:ascii="Calibri" w:hAnsi="Calibri" w:cs="Tahoma"/>
          <w:b/>
          <w:sz w:val="24"/>
        </w:rPr>
        <w:t>.</w:t>
      </w:r>
      <w:r w:rsidR="00721B34">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w:t>
      </w:r>
      <w:r w:rsidR="00711BD0" w:rsidRPr="006B4F31">
        <w:rPr>
          <w:rFonts w:ascii="Calibri" w:hAnsi="Calibri" w:cs="Tahoma"/>
          <w:sz w:val="24"/>
        </w:rPr>
        <w:t>5</w:t>
      </w:r>
      <w:r w:rsidRPr="006B4F31">
        <w:rPr>
          <w:rFonts w:ascii="Calibri" w:hAnsi="Calibri" w:cs="Tahoma"/>
          <w:sz w:val="24"/>
        </w:rPr>
        <w:t>.1</w:t>
      </w:r>
    </w:p>
    <w:p w:rsidR="00DA1AEB" w:rsidRPr="006B4F31" w:rsidRDefault="00DA1AEB" w:rsidP="00DA1AEB">
      <w:pPr>
        <w:spacing w:line="160" w:lineRule="atLeast"/>
        <w:jc w:val="both"/>
        <w:rPr>
          <w:rFonts w:ascii="Calibri" w:hAnsi="Calibri" w:cs="Tahoma"/>
          <w:sz w:val="24"/>
        </w:rPr>
      </w:pPr>
      <w:r w:rsidRPr="00DA1AEB">
        <w:rPr>
          <w:rFonts w:cs="Tahoma"/>
          <w:b/>
          <w:caps/>
        </w:rPr>
        <w:t>Β</w:t>
      </w:r>
      <w:r>
        <w:rPr>
          <w:rFonts w:cs="Tahoma"/>
          <w:b/>
          <w:caps/>
        </w:rPr>
        <w:t>7</w:t>
      </w:r>
      <w:r w:rsidRPr="00DA1AEB">
        <w:rPr>
          <w:rFonts w:cs="Tahoma"/>
          <w:b/>
          <w:caps/>
        </w:rPr>
        <w:t>.</w:t>
      </w:r>
      <w:r w:rsidR="00721B34"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w:t>
      </w:r>
      <w:r w:rsidR="00711BD0" w:rsidRPr="006B4F31">
        <w:rPr>
          <w:rFonts w:ascii="Calibri" w:hAnsi="Calibri" w:cs="Tahoma"/>
          <w:sz w:val="24"/>
        </w:rPr>
        <w:t>5</w:t>
      </w:r>
      <w:r w:rsidRPr="006B4F31">
        <w:rPr>
          <w:rFonts w:ascii="Calibri" w:hAnsi="Calibri" w:cs="Tahoma"/>
          <w:sz w:val="24"/>
        </w:rPr>
        <w:t>.1</w:t>
      </w:r>
    </w:p>
    <w:p w:rsidR="00711BD0" w:rsidRDefault="00711BD0"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1949B5" w:rsidRDefault="001949B5"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766EBF" w:rsidRPr="00DD4BC8" w:rsidRDefault="00766EBF" w:rsidP="00766EBF">
      <w:pPr>
        <w:spacing w:line="160" w:lineRule="atLeast"/>
        <w:rPr>
          <w:rFonts w:ascii="Calibri" w:hAnsi="Calibri" w:cs="Tahoma"/>
          <w:b/>
          <w:sz w:val="44"/>
          <w:szCs w:val="44"/>
          <w:u w:val="single"/>
        </w:rPr>
      </w:pPr>
      <w:r w:rsidRPr="00DD4BC8">
        <w:rPr>
          <w:rFonts w:ascii="Calibri" w:hAnsi="Calibri" w:cs="Tahoma"/>
          <w:b/>
          <w:sz w:val="44"/>
          <w:szCs w:val="44"/>
          <w:u w:val="single"/>
        </w:rPr>
        <w:lastRenderedPageBreak/>
        <w:t xml:space="preserve">Β7 </w:t>
      </w:r>
      <w:proofErr w:type="spellStart"/>
      <w:r w:rsidRPr="00DD4BC8">
        <w:rPr>
          <w:rFonts w:ascii="Calibri" w:hAnsi="Calibri" w:cs="Tahoma"/>
          <w:b/>
          <w:sz w:val="44"/>
          <w:szCs w:val="44"/>
          <w:u w:val="single"/>
        </w:rPr>
        <w:t>Υποδράση</w:t>
      </w:r>
      <w:proofErr w:type="spellEnd"/>
      <w:r w:rsidRPr="00DD4BC8">
        <w:rPr>
          <w:rFonts w:ascii="Calibri" w:hAnsi="Calibri" w:cs="Tahoma"/>
          <w:b/>
          <w:sz w:val="44"/>
          <w:szCs w:val="44"/>
          <w:u w:val="single"/>
        </w:rPr>
        <w:t xml:space="preserve"> 19.2.5.1 </w:t>
      </w:r>
    </w:p>
    <w:p w:rsidR="00766EBF" w:rsidRPr="00DD4BC8" w:rsidRDefault="00766EBF" w:rsidP="00766EBF">
      <w:pPr>
        <w:spacing w:line="160" w:lineRule="atLeast"/>
        <w:rPr>
          <w:rFonts w:ascii="Calibri" w:hAnsi="Calibri" w:cs="Tahoma"/>
          <w:sz w:val="32"/>
          <w:szCs w:val="32"/>
          <w:u w:val="single"/>
        </w:rPr>
      </w:pPr>
      <w:r w:rsidRPr="00DD4BC8">
        <w:rPr>
          <w:rFonts w:ascii="Calibri" w:hAnsi="Calibri" w:cs="Tahoma"/>
          <w:sz w:val="32"/>
          <w:szCs w:val="32"/>
          <w:u w:val="single"/>
        </w:rPr>
        <w:t>Βελτίωση πρόσβασης σε γεωργική γη και κτηνοτροφικές εκμεταλλεύσεις.</w:t>
      </w: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pPr>
    </w:p>
    <w:p w:rsidR="00766EBF" w:rsidRPr="00E67C93" w:rsidRDefault="00766EBF" w:rsidP="00766EBF">
      <w:pPr>
        <w:spacing w:line="160" w:lineRule="atLeast"/>
        <w:rPr>
          <w:rFonts w:cs="Times New Roman"/>
          <w:b/>
        </w:rPr>
      </w:pPr>
    </w:p>
    <w:p w:rsidR="00766EBF" w:rsidRPr="00E67C93" w:rsidRDefault="00766EBF" w:rsidP="00766EBF">
      <w:pPr>
        <w:spacing w:line="160" w:lineRule="atLeast"/>
        <w:rPr>
          <w:rFonts w:cs="Times New Roman"/>
          <w:b/>
        </w:rPr>
      </w:pPr>
    </w:p>
    <w:p w:rsidR="00766EBF" w:rsidRPr="00E67C93" w:rsidRDefault="00766EBF" w:rsidP="00766EBF">
      <w:pPr>
        <w:spacing w:line="160" w:lineRule="atLeast"/>
        <w:rPr>
          <w:rFonts w:cs="Times New Roman"/>
          <w:b/>
        </w:rPr>
      </w:pPr>
    </w:p>
    <w:p w:rsidR="00766EBF" w:rsidRPr="00E67C93" w:rsidRDefault="00766EBF" w:rsidP="00766EBF">
      <w:pPr>
        <w:spacing w:line="160" w:lineRule="atLeast"/>
        <w:rPr>
          <w:rFonts w:cs="Times New Roman"/>
          <w:b/>
        </w:rPr>
      </w:pPr>
    </w:p>
    <w:p w:rsidR="00766EBF" w:rsidRPr="00DD4BC8" w:rsidRDefault="00766EBF" w:rsidP="00766EBF">
      <w:pPr>
        <w:spacing w:line="160" w:lineRule="atLeast"/>
        <w:rPr>
          <w:rFonts w:ascii="Calibri" w:hAnsi="Calibri" w:cs="Tahoma"/>
          <w:b/>
          <w:u w:val="single"/>
        </w:rPr>
      </w:pPr>
      <w:r w:rsidRPr="00DD4BC8">
        <w:rPr>
          <w:rFonts w:ascii="Calibri" w:hAnsi="Calibri" w:cs="Tahoma"/>
          <w:b/>
          <w:u w:val="single"/>
        </w:rPr>
        <w:t xml:space="preserve">Β7 </w:t>
      </w:r>
      <w:proofErr w:type="spellStart"/>
      <w:r w:rsidRPr="00DD4BC8">
        <w:rPr>
          <w:rFonts w:ascii="Calibri" w:hAnsi="Calibri" w:cs="Tahoma"/>
          <w:b/>
          <w:u w:val="single"/>
        </w:rPr>
        <w:t>Υποδράση</w:t>
      </w:r>
      <w:proofErr w:type="spellEnd"/>
      <w:r w:rsidRPr="00DD4BC8">
        <w:rPr>
          <w:rFonts w:ascii="Calibri" w:hAnsi="Calibri" w:cs="Tahoma"/>
          <w:b/>
          <w:u w:val="single"/>
        </w:rPr>
        <w:t xml:space="preserve"> 19.2.5.1 </w:t>
      </w:r>
    </w:p>
    <w:p w:rsidR="00766EBF" w:rsidRPr="00DD4BC8" w:rsidRDefault="00766EBF" w:rsidP="00766EBF">
      <w:pPr>
        <w:spacing w:line="160" w:lineRule="atLeast"/>
        <w:rPr>
          <w:rFonts w:ascii="Calibri" w:hAnsi="Calibri" w:cs="Tahoma"/>
          <w:u w:val="single"/>
        </w:rPr>
      </w:pPr>
      <w:r w:rsidRPr="00DD4BC8">
        <w:rPr>
          <w:rFonts w:ascii="Calibri" w:hAnsi="Calibri" w:cs="Tahoma"/>
          <w:u w:val="single"/>
        </w:rPr>
        <w:t>Βελτίωση πρόσβασης σε γεωργική γη και κτηνοτροφικές εκμεταλλεύσεις.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1701"/>
        <w:gridCol w:w="1619"/>
        <w:gridCol w:w="2117"/>
      </w:tblGrid>
      <w:tr w:rsidR="00766EBF" w:rsidRPr="00DD4BC8" w:rsidTr="008D54F3">
        <w:tc>
          <w:tcPr>
            <w:tcW w:w="2376" w:type="dxa"/>
            <w:shd w:val="clear" w:color="auto" w:fill="auto"/>
          </w:tcPr>
          <w:p w:rsidR="00766EBF" w:rsidRPr="00DD4BC8" w:rsidRDefault="00766EBF" w:rsidP="008D54F3">
            <w:pPr>
              <w:rPr>
                <w:rFonts w:ascii="Calibri" w:eastAsiaTheme="minorHAnsi" w:hAnsi="Calibri" w:cs="Arial"/>
                <w:sz w:val="24"/>
                <w:szCs w:val="24"/>
                <w:lang w:eastAsia="en-US"/>
              </w:rPr>
            </w:pPr>
            <w:r w:rsidRPr="00DD4BC8">
              <w:rPr>
                <w:rFonts w:ascii="Calibri" w:eastAsiaTheme="minorHAnsi" w:hAnsi="Calibri" w:cs="Arial"/>
                <w:sz w:val="24"/>
                <w:szCs w:val="24"/>
                <w:lang w:eastAsia="en-US"/>
              </w:rPr>
              <w:lastRenderedPageBreak/>
              <w:t>Νομική βάση</w:t>
            </w:r>
          </w:p>
        </w:tc>
        <w:tc>
          <w:tcPr>
            <w:tcW w:w="6146" w:type="dxa"/>
            <w:gridSpan w:val="4"/>
            <w:shd w:val="clear" w:color="auto" w:fill="auto"/>
          </w:tcPr>
          <w:p w:rsidR="00766EBF" w:rsidRPr="00DD4BC8" w:rsidRDefault="00766EBF" w:rsidP="008D54F3">
            <w:pPr>
              <w:rPr>
                <w:rFonts w:ascii="Calibri" w:eastAsiaTheme="minorHAnsi" w:hAnsi="Calibri" w:cs="Arial"/>
                <w:sz w:val="24"/>
                <w:szCs w:val="24"/>
                <w:lang w:eastAsia="en-US"/>
              </w:rPr>
            </w:pPr>
            <w:r w:rsidRPr="00DD4BC8">
              <w:rPr>
                <w:rFonts w:eastAsiaTheme="minorHAnsi" w:cs="Arial"/>
                <w:sz w:val="24"/>
                <w:szCs w:val="24"/>
                <w:lang w:eastAsia="en-US"/>
              </w:rPr>
              <w:t>Άρθρο 17§1γ καν. (ΕΕ) 1305/2013 (ενίσχυση 100%)</w:t>
            </w:r>
          </w:p>
        </w:tc>
      </w:tr>
      <w:tr w:rsidR="00766EBF" w:rsidRPr="00DD4BC8" w:rsidTr="008D54F3">
        <w:tc>
          <w:tcPr>
            <w:tcW w:w="8522" w:type="dxa"/>
            <w:gridSpan w:val="5"/>
            <w:shd w:val="clear" w:color="auto" w:fill="auto"/>
          </w:tcPr>
          <w:p w:rsidR="00766EBF" w:rsidRPr="00DD4BC8" w:rsidRDefault="00766EBF" w:rsidP="008D54F3">
            <w:pPr>
              <w:jc w:val="center"/>
              <w:rPr>
                <w:rFonts w:ascii="Calibri" w:eastAsiaTheme="minorHAnsi" w:hAnsi="Calibri" w:cs="Arial"/>
                <w:b/>
                <w:lang w:eastAsia="en-US"/>
              </w:rPr>
            </w:pPr>
            <w:r w:rsidRPr="00DD4BC8">
              <w:rPr>
                <w:rFonts w:ascii="Calibri" w:eastAsiaTheme="minorHAnsi" w:hAnsi="Calibri" w:cs="Arial"/>
                <w:b/>
                <w:lang w:eastAsia="en-US"/>
              </w:rPr>
              <w:t xml:space="preserve">Αναλυτική Περιγραφή </w:t>
            </w:r>
            <w:proofErr w:type="spellStart"/>
            <w:r w:rsidRPr="00DD4BC8">
              <w:rPr>
                <w:rFonts w:ascii="Calibri" w:eastAsiaTheme="minorHAnsi" w:hAnsi="Calibri" w:cs="Arial"/>
                <w:b/>
                <w:lang w:eastAsia="en-US"/>
              </w:rPr>
              <w:t>Υπο</w:t>
            </w:r>
            <w:proofErr w:type="spellEnd"/>
            <w:r w:rsidRPr="00DD4BC8">
              <w:rPr>
                <w:rFonts w:ascii="Calibri" w:eastAsiaTheme="minorHAnsi" w:hAnsi="Calibri" w:cs="Arial"/>
                <w:b/>
                <w:lang w:eastAsia="en-US"/>
              </w:rPr>
              <w:t>-δράσης</w:t>
            </w:r>
          </w:p>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 xml:space="preserve">Η </w:t>
            </w:r>
            <w:proofErr w:type="spellStart"/>
            <w:r w:rsidRPr="00DD4BC8">
              <w:rPr>
                <w:rFonts w:ascii="Calibri" w:eastAsiaTheme="minorHAnsi" w:hAnsi="Calibri" w:cs="Arial"/>
                <w:lang w:eastAsia="en-US"/>
              </w:rPr>
              <w:t>υποδράση</w:t>
            </w:r>
            <w:proofErr w:type="spellEnd"/>
            <w:r w:rsidRPr="00DD4BC8">
              <w:rPr>
                <w:rFonts w:ascii="Calibri" w:eastAsiaTheme="minorHAnsi" w:hAnsi="Calibri" w:cs="Arial"/>
                <w:lang w:eastAsia="en-US"/>
              </w:rPr>
              <w:t xml:space="preserve"> ενισχύει ενδεικτικά την κατασκευή έργων οδοποιίας (όπως </w:t>
            </w:r>
            <w:proofErr w:type="spellStart"/>
            <w:r w:rsidRPr="00DD4BC8">
              <w:rPr>
                <w:rFonts w:ascii="Calibri" w:eastAsiaTheme="minorHAnsi" w:hAnsi="Calibri" w:cs="Arial"/>
                <w:lang w:eastAsia="en-US"/>
              </w:rPr>
              <w:t>ασφαλτο</w:t>
            </w:r>
            <w:proofErr w:type="spellEnd"/>
            <w:r>
              <w:rPr>
                <w:rFonts w:ascii="Calibri" w:eastAsiaTheme="minorHAnsi" w:hAnsi="Calibri" w:cs="Arial"/>
                <w:lang w:eastAsia="en-US"/>
              </w:rPr>
              <w:t>-</w:t>
            </w:r>
            <w:r w:rsidRPr="00DD4BC8">
              <w:rPr>
                <w:rFonts w:ascii="Calibri" w:eastAsiaTheme="minorHAnsi" w:hAnsi="Calibri" w:cs="Arial"/>
                <w:lang w:eastAsia="en-US"/>
              </w:rPr>
              <w:t xml:space="preserve">στρωμένοι ή </w:t>
            </w:r>
            <w:proofErr w:type="spellStart"/>
            <w:r w:rsidRPr="00DD4BC8">
              <w:rPr>
                <w:rFonts w:ascii="Calibri" w:eastAsiaTheme="minorHAnsi" w:hAnsi="Calibri" w:cs="Arial"/>
                <w:lang w:eastAsia="en-US"/>
              </w:rPr>
              <w:t>τσιμεντοστρωμένοι</w:t>
            </w:r>
            <w:proofErr w:type="spellEnd"/>
            <w:r w:rsidRPr="00DD4BC8">
              <w:rPr>
                <w:rFonts w:ascii="Calibri" w:eastAsiaTheme="minorHAnsi" w:hAnsi="Calibri" w:cs="Arial"/>
                <w:lang w:eastAsia="en-US"/>
              </w:rPr>
              <w:t xml:space="preserve"> αγροτικοί δρόμοι, με τις προδιαγραφές που ορίζει η κείμενη νομοθεσία) που εξυπηρετούν την ευχερέστερη πρόσβαση γεωργών ή κτηνοτρόφων στις γεωργικές εκμεταλ</w:t>
            </w:r>
            <w:r>
              <w:rPr>
                <w:rFonts w:ascii="Calibri" w:eastAsiaTheme="minorHAnsi" w:hAnsi="Calibri" w:cs="Arial"/>
                <w:lang w:eastAsia="en-US"/>
              </w:rPr>
              <w:t>λεύσεις τους, προκει</w:t>
            </w:r>
            <w:r w:rsidRPr="00DD4BC8">
              <w:rPr>
                <w:rFonts w:ascii="Calibri" w:eastAsiaTheme="minorHAnsi" w:hAnsi="Calibri" w:cs="Arial"/>
                <w:lang w:eastAsia="en-US"/>
              </w:rPr>
              <w:t>μένου να βελτιωθεί  η ζωτικότητα και η δυνατότητα βιοπορισμού στην ύπαιθρο. Η οδοποιία αυτή θα πρέπει να εξυπηρετεί την πρόσβαση και σε μια τουλάχιστον μεταποιητική μονάδα της περιοχής.</w:t>
            </w:r>
          </w:p>
        </w:tc>
      </w:tr>
      <w:tr w:rsidR="00766EBF" w:rsidRPr="00DD4BC8" w:rsidTr="008D54F3">
        <w:trPr>
          <w:trHeight w:val="756"/>
        </w:trPr>
        <w:tc>
          <w:tcPr>
            <w:tcW w:w="8522" w:type="dxa"/>
            <w:gridSpan w:val="5"/>
            <w:shd w:val="clear" w:color="auto" w:fill="auto"/>
          </w:tcPr>
          <w:p w:rsidR="00766EBF" w:rsidRPr="00DD4BC8" w:rsidRDefault="00766EBF" w:rsidP="008D54F3">
            <w:pPr>
              <w:spacing w:after="0"/>
              <w:jc w:val="both"/>
              <w:rPr>
                <w:rFonts w:eastAsiaTheme="minorHAnsi"/>
                <w:lang w:eastAsia="en-US"/>
              </w:rPr>
            </w:pPr>
            <w:r w:rsidRPr="00DD4BC8">
              <w:rPr>
                <w:rFonts w:eastAsiaTheme="minorHAnsi"/>
                <w:lang w:eastAsia="en-US"/>
              </w:rPr>
              <w:t xml:space="preserve"> </w:t>
            </w:r>
          </w:p>
          <w:p w:rsidR="00766EBF" w:rsidRPr="00DD4BC8" w:rsidRDefault="00766EBF" w:rsidP="008D54F3">
            <w:pPr>
              <w:jc w:val="both"/>
              <w:rPr>
                <w:rFonts w:eastAsiaTheme="minorHAnsi"/>
                <w:lang w:eastAsia="en-US"/>
              </w:rPr>
            </w:pPr>
            <w:r w:rsidRPr="00DD4BC8">
              <w:rPr>
                <w:rFonts w:ascii="Calibri" w:eastAsiaTheme="minorHAnsi" w:hAnsi="Calibri" w:cs="Arial"/>
                <w:b/>
                <w:lang w:eastAsia="en-US"/>
              </w:rPr>
              <w:t xml:space="preserve">Θεματική Κατεύθυνση που εξυπηρετείται </w:t>
            </w:r>
            <w:r w:rsidRPr="00DD4BC8">
              <w:rPr>
                <w:rFonts w:ascii="Calibri" w:eastAsiaTheme="minorHAnsi" w:hAnsi="Calibri" w:cs="Arial"/>
                <w:lang w:eastAsia="en-US"/>
              </w:rPr>
              <w:t>5η: Βελτίωση των συνθηκών διαβίωσης και ποιότητας ζωής του τοπικού πληθυσμού</w:t>
            </w:r>
          </w:p>
        </w:tc>
      </w:tr>
      <w:tr w:rsidR="00766EBF" w:rsidRPr="00DD4BC8" w:rsidTr="008D54F3">
        <w:tc>
          <w:tcPr>
            <w:tcW w:w="8522" w:type="dxa"/>
            <w:gridSpan w:val="5"/>
            <w:shd w:val="clear" w:color="auto" w:fill="auto"/>
          </w:tcPr>
          <w:p w:rsidR="00766EBF" w:rsidRPr="00DD4BC8" w:rsidRDefault="00766EBF" w:rsidP="008D54F3">
            <w:pPr>
              <w:jc w:val="center"/>
              <w:rPr>
                <w:rFonts w:ascii="Calibri" w:eastAsiaTheme="minorHAnsi" w:hAnsi="Calibri" w:cs="Arial"/>
                <w:b/>
                <w:lang w:eastAsia="en-US"/>
              </w:rPr>
            </w:pPr>
            <w:r w:rsidRPr="00DD4BC8">
              <w:rPr>
                <w:rFonts w:ascii="Calibri" w:eastAsiaTheme="minorHAnsi" w:hAnsi="Calibri" w:cs="Arial"/>
                <w:b/>
                <w:lang w:eastAsia="en-US"/>
              </w:rPr>
              <w:t>Χρηματοδοτικά στοιχεία</w:t>
            </w:r>
          </w:p>
        </w:tc>
      </w:tr>
      <w:tr w:rsidR="00766EBF" w:rsidRPr="00DD4BC8" w:rsidTr="008D54F3">
        <w:trPr>
          <w:trHeight w:val="435"/>
        </w:trPr>
        <w:tc>
          <w:tcPr>
            <w:tcW w:w="3085" w:type="dxa"/>
            <w:gridSpan w:val="2"/>
            <w:shd w:val="clear" w:color="auto" w:fill="auto"/>
          </w:tcPr>
          <w:p w:rsidR="00766EBF" w:rsidRPr="00DD4BC8" w:rsidRDefault="00766EBF" w:rsidP="008D54F3">
            <w:pPr>
              <w:rPr>
                <w:rFonts w:ascii="Calibri" w:eastAsiaTheme="minorHAnsi" w:hAnsi="Calibri" w:cs="Arial"/>
                <w:sz w:val="24"/>
                <w:szCs w:val="24"/>
                <w:lang w:eastAsia="en-US"/>
              </w:rPr>
            </w:pPr>
          </w:p>
        </w:tc>
        <w:tc>
          <w:tcPr>
            <w:tcW w:w="1701" w:type="dxa"/>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Ποσό (€)</w:t>
            </w:r>
          </w:p>
        </w:tc>
        <w:tc>
          <w:tcPr>
            <w:tcW w:w="1619" w:type="dxa"/>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 xml:space="preserve">Ποσοστό (%) σε επίπεδο </w:t>
            </w:r>
            <w:proofErr w:type="spellStart"/>
            <w:r w:rsidRPr="00DD4BC8">
              <w:rPr>
                <w:rFonts w:ascii="Calibri" w:eastAsiaTheme="minorHAnsi" w:hAnsi="Calibri" w:cs="Arial"/>
                <w:lang w:eastAsia="en-US"/>
              </w:rPr>
              <w:t>υπο</w:t>
            </w:r>
            <w:proofErr w:type="spellEnd"/>
            <w:r w:rsidRPr="00DD4BC8">
              <w:rPr>
                <w:rFonts w:ascii="Calibri" w:eastAsiaTheme="minorHAnsi" w:hAnsi="Calibri" w:cs="Arial"/>
                <w:lang w:eastAsia="en-US"/>
              </w:rPr>
              <w:t>-μέτρου</w:t>
            </w:r>
          </w:p>
        </w:tc>
        <w:tc>
          <w:tcPr>
            <w:tcW w:w="2117" w:type="dxa"/>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Ποσοστό (%) σε επίπεδο Τοπικού Προγράμματος</w:t>
            </w:r>
          </w:p>
        </w:tc>
      </w:tr>
      <w:tr w:rsidR="00766EBF" w:rsidRPr="00DD4BC8" w:rsidTr="008D54F3">
        <w:trPr>
          <w:trHeight w:val="655"/>
        </w:trPr>
        <w:tc>
          <w:tcPr>
            <w:tcW w:w="3085" w:type="dxa"/>
            <w:gridSpan w:val="2"/>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Συνολικός Προϋπολογισμός</w:t>
            </w:r>
          </w:p>
        </w:tc>
        <w:tc>
          <w:tcPr>
            <w:tcW w:w="1701" w:type="dxa"/>
            <w:shd w:val="clear" w:color="auto" w:fill="auto"/>
          </w:tcPr>
          <w:p w:rsidR="00766EBF" w:rsidRPr="00DD4BC8" w:rsidRDefault="00766EBF" w:rsidP="008D54F3">
            <w:pPr>
              <w:jc w:val="center"/>
              <w:rPr>
                <w:rFonts w:ascii="Calibri" w:eastAsiaTheme="minorHAnsi" w:hAnsi="Calibri"/>
                <w:bCs/>
                <w:color w:val="000000"/>
                <w:lang w:eastAsia="en-US"/>
              </w:rPr>
            </w:pPr>
            <w:r w:rsidRPr="00DD4BC8">
              <w:rPr>
                <w:rFonts w:ascii="Calibri" w:eastAsia="Times New Roman" w:hAnsi="Calibri" w:cs="Calibri"/>
                <w:color w:val="000000"/>
              </w:rPr>
              <w:t>200.000,00</w:t>
            </w:r>
          </w:p>
        </w:tc>
        <w:tc>
          <w:tcPr>
            <w:tcW w:w="1619"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2,17%</w:t>
            </w:r>
          </w:p>
        </w:tc>
        <w:tc>
          <w:tcPr>
            <w:tcW w:w="2117"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1,81%</w:t>
            </w:r>
          </w:p>
        </w:tc>
      </w:tr>
      <w:tr w:rsidR="00766EBF" w:rsidRPr="00DD4BC8" w:rsidTr="008D54F3">
        <w:trPr>
          <w:trHeight w:val="482"/>
        </w:trPr>
        <w:tc>
          <w:tcPr>
            <w:tcW w:w="3085" w:type="dxa"/>
            <w:gridSpan w:val="2"/>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Δημόσια Δαπάνη</w:t>
            </w:r>
          </w:p>
        </w:tc>
        <w:tc>
          <w:tcPr>
            <w:tcW w:w="1701" w:type="dxa"/>
            <w:shd w:val="clear" w:color="auto" w:fill="auto"/>
          </w:tcPr>
          <w:p w:rsidR="00766EBF" w:rsidRPr="00DD4BC8" w:rsidRDefault="00766EBF" w:rsidP="008D54F3">
            <w:pPr>
              <w:jc w:val="center"/>
              <w:rPr>
                <w:rFonts w:ascii="Calibri" w:eastAsiaTheme="minorHAnsi" w:hAnsi="Calibri"/>
                <w:bCs/>
                <w:color w:val="000000"/>
                <w:lang w:eastAsia="en-US"/>
              </w:rPr>
            </w:pPr>
            <w:r w:rsidRPr="00DD4BC8">
              <w:rPr>
                <w:rFonts w:ascii="Calibri" w:eastAsia="Times New Roman" w:hAnsi="Calibri" w:cs="Calibri"/>
                <w:color w:val="000000"/>
              </w:rPr>
              <w:t>200.000,00</w:t>
            </w:r>
          </w:p>
        </w:tc>
        <w:tc>
          <w:tcPr>
            <w:tcW w:w="1619"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3,18%</w:t>
            </w:r>
          </w:p>
        </w:tc>
        <w:tc>
          <w:tcPr>
            <w:tcW w:w="2117"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2,47%</w:t>
            </w:r>
          </w:p>
        </w:tc>
      </w:tr>
      <w:tr w:rsidR="00766EBF" w:rsidRPr="00DD4BC8" w:rsidTr="008D54F3">
        <w:trPr>
          <w:trHeight w:val="432"/>
        </w:trPr>
        <w:tc>
          <w:tcPr>
            <w:tcW w:w="3085" w:type="dxa"/>
            <w:gridSpan w:val="2"/>
            <w:shd w:val="clear" w:color="auto" w:fill="auto"/>
          </w:tcPr>
          <w:p w:rsidR="00766EBF" w:rsidRPr="00DD4BC8" w:rsidRDefault="00766EBF" w:rsidP="008D54F3">
            <w:pPr>
              <w:rPr>
                <w:rFonts w:ascii="Calibri" w:eastAsiaTheme="minorHAnsi" w:hAnsi="Calibri" w:cs="Arial"/>
                <w:lang w:eastAsia="en-US"/>
              </w:rPr>
            </w:pPr>
            <w:r w:rsidRPr="00DD4BC8">
              <w:rPr>
                <w:rFonts w:ascii="Calibri" w:eastAsiaTheme="minorHAnsi" w:hAnsi="Calibri" w:cs="Arial"/>
                <w:lang w:eastAsia="en-US"/>
              </w:rPr>
              <w:t>Ιδιωτική Συμμετοχή</w:t>
            </w:r>
          </w:p>
        </w:tc>
        <w:tc>
          <w:tcPr>
            <w:tcW w:w="1701" w:type="dxa"/>
            <w:shd w:val="clear" w:color="auto" w:fill="auto"/>
          </w:tcPr>
          <w:p w:rsidR="00766EBF" w:rsidRPr="00DD4BC8" w:rsidRDefault="00766EBF" w:rsidP="008D54F3">
            <w:pPr>
              <w:jc w:val="center"/>
              <w:rPr>
                <w:rFonts w:ascii="Calibri" w:eastAsiaTheme="minorHAnsi" w:hAnsi="Calibri"/>
                <w:bCs/>
                <w:color w:val="000000"/>
                <w:lang w:eastAsia="en-US"/>
              </w:rPr>
            </w:pPr>
            <w:r w:rsidRPr="00DD4BC8">
              <w:rPr>
                <w:rFonts w:ascii="Calibri" w:eastAsia="Times New Roman" w:hAnsi="Calibri" w:cs="Calibri"/>
                <w:color w:val="000000"/>
              </w:rPr>
              <w:t>0,00</w:t>
            </w:r>
          </w:p>
        </w:tc>
        <w:tc>
          <w:tcPr>
            <w:tcW w:w="1619"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0,00%</w:t>
            </w:r>
          </w:p>
        </w:tc>
        <w:tc>
          <w:tcPr>
            <w:tcW w:w="2117" w:type="dxa"/>
            <w:shd w:val="clear" w:color="auto" w:fill="auto"/>
          </w:tcPr>
          <w:p w:rsidR="00766EBF" w:rsidRPr="00DD4BC8" w:rsidRDefault="00766EBF" w:rsidP="008D54F3">
            <w:pPr>
              <w:jc w:val="center"/>
              <w:rPr>
                <w:rFonts w:ascii="Calibri" w:eastAsiaTheme="minorHAnsi" w:hAnsi="Calibri" w:cs="Arial"/>
                <w:lang w:eastAsia="en-US"/>
              </w:rPr>
            </w:pPr>
            <w:r w:rsidRPr="00DD4BC8">
              <w:rPr>
                <w:rFonts w:ascii="Calibri" w:eastAsia="Times New Roman" w:hAnsi="Calibri" w:cs="Calibri"/>
                <w:color w:val="000000"/>
              </w:rPr>
              <w:t>0,00%</w:t>
            </w:r>
          </w:p>
        </w:tc>
      </w:tr>
      <w:tr w:rsidR="00766EBF" w:rsidRPr="00DD4BC8" w:rsidTr="008D54F3">
        <w:tc>
          <w:tcPr>
            <w:tcW w:w="8522" w:type="dxa"/>
            <w:gridSpan w:val="5"/>
            <w:shd w:val="clear" w:color="auto" w:fill="auto"/>
          </w:tcPr>
          <w:p w:rsidR="00766EBF" w:rsidRPr="00DD4BC8" w:rsidRDefault="00766EBF" w:rsidP="008D54F3">
            <w:pPr>
              <w:jc w:val="center"/>
              <w:rPr>
                <w:rFonts w:ascii="Calibri" w:eastAsiaTheme="minorHAnsi" w:hAnsi="Calibri" w:cs="Arial"/>
                <w:b/>
                <w:lang w:eastAsia="en-US"/>
              </w:rPr>
            </w:pPr>
            <w:r>
              <w:rPr>
                <w:rFonts w:ascii="Calibri" w:eastAsiaTheme="minorHAnsi" w:hAnsi="Calibri" w:cs="Arial"/>
                <w:b/>
                <w:lang w:eastAsia="en-US"/>
              </w:rPr>
              <w:t xml:space="preserve">Περιοχή Εφαρμογής: </w:t>
            </w:r>
            <w:r w:rsidRPr="00DD4BC8">
              <w:rPr>
                <w:rFonts w:ascii="Calibri" w:eastAsiaTheme="minorHAnsi" w:hAnsi="Calibri" w:cs="Arial"/>
                <w:lang w:eastAsia="en-US"/>
              </w:rPr>
              <w:t>Όλη η περιοχή παρέμβασης</w:t>
            </w:r>
          </w:p>
        </w:tc>
      </w:tr>
      <w:tr w:rsidR="00766EBF" w:rsidRPr="00DD4BC8" w:rsidTr="008D54F3">
        <w:tc>
          <w:tcPr>
            <w:tcW w:w="8522" w:type="dxa"/>
            <w:gridSpan w:val="5"/>
            <w:shd w:val="clear" w:color="auto" w:fill="auto"/>
          </w:tcPr>
          <w:p w:rsidR="00766EBF" w:rsidRPr="00DD4BC8" w:rsidRDefault="00766EBF" w:rsidP="008D54F3">
            <w:pPr>
              <w:spacing w:after="0"/>
              <w:rPr>
                <w:rFonts w:ascii="Calibri" w:eastAsiaTheme="minorHAnsi" w:hAnsi="Calibri" w:cs="Arial"/>
                <w:b/>
                <w:lang w:eastAsia="en-US"/>
              </w:rPr>
            </w:pPr>
            <w:r w:rsidRPr="00DD4BC8">
              <w:rPr>
                <w:rFonts w:ascii="Calibri" w:eastAsiaTheme="minorHAnsi" w:hAnsi="Calibri" w:cs="Arial"/>
                <w:b/>
                <w:lang w:eastAsia="en-US"/>
              </w:rPr>
              <w:t xml:space="preserve">Δικαιούχοι: </w:t>
            </w:r>
            <w:r w:rsidRPr="00DD4BC8">
              <w:rPr>
                <w:rFonts w:ascii="Calibri" w:eastAsiaTheme="minorHAnsi" w:hAnsi="Calibri" w:cs="Arial"/>
                <w:lang w:eastAsia="en-US"/>
              </w:rPr>
              <w:t xml:space="preserve">ΟΤΑ </w:t>
            </w:r>
            <w:proofErr w:type="spellStart"/>
            <w:r w:rsidRPr="00DD4BC8">
              <w:rPr>
                <w:rFonts w:ascii="Calibri" w:eastAsiaTheme="minorHAnsi" w:hAnsi="Calibri" w:cs="Arial"/>
                <w:lang w:eastAsia="en-US"/>
              </w:rPr>
              <w:t>Α΄βαθμού</w:t>
            </w:r>
            <w:proofErr w:type="spellEnd"/>
          </w:p>
        </w:tc>
      </w:tr>
    </w:tbl>
    <w:p w:rsidR="00766EBF" w:rsidRDefault="00766EBF" w:rsidP="00766EBF">
      <w:pPr>
        <w:spacing w:line="160" w:lineRule="atLeast"/>
        <w:rPr>
          <w:rFonts w:cs="Times New Roman"/>
          <w:b/>
        </w:rPr>
      </w:pPr>
    </w:p>
    <w:p w:rsidR="00766EBF" w:rsidRDefault="00766EBF" w:rsidP="00766EBF">
      <w:pPr>
        <w:spacing w:line="160" w:lineRule="atLeast"/>
        <w:rPr>
          <w:rFonts w:cs="Times New Roman"/>
          <w:b/>
        </w:rPr>
        <w:sectPr w:rsidR="00766EBF" w:rsidSect="00A75720">
          <w:pgSz w:w="11906" w:h="16838"/>
          <w:pgMar w:top="1440" w:right="1418" w:bottom="1440" w:left="851" w:header="709" w:footer="709" w:gutter="0"/>
          <w:cols w:space="708"/>
          <w:docGrid w:linePitch="360"/>
        </w:sectPr>
      </w:pPr>
    </w:p>
    <w:p w:rsidR="00766EBF" w:rsidRDefault="00766EBF" w:rsidP="00766EBF">
      <w:pPr>
        <w:spacing w:line="160" w:lineRule="atLeast"/>
        <w:rPr>
          <w:rFonts w:cs="Times New Roman"/>
          <w:b/>
        </w:rPr>
      </w:pPr>
    </w:p>
    <w:p w:rsidR="00766EBF" w:rsidRDefault="00766EBF" w:rsidP="00766EBF">
      <w:pPr>
        <w:spacing w:line="160" w:lineRule="atLeast"/>
        <w:rPr>
          <w:rFonts w:ascii="Calibri" w:hAnsi="Calibri" w:cs="Tahoma"/>
          <w:b/>
          <w:sz w:val="24"/>
        </w:rPr>
      </w:pPr>
      <w:r w:rsidRPr="00DA1AEB">
        <w:rPr>
          <w:rFonts w:cs="Times New Roman"/>
          <w:b/>
        </w:rPr>
        <w:t>Β</w:t>
      </w:r>
      <w:r>
        <w:rPr>
          <w:rFonts w:cs="Times New Roman"/>
          <w:b/>
        </w:rPr>
        <w:t>7</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19.2.5.1</w:t>
      </w:r>
    </w:p>
    <w:tbl>
      <w:tblPr>
        <w:tblW w:w="13745" w:type="dxa"/>
        <w:tblInd w:w="93" w:type="dxa"/>
        <w:tblLayout w:type="fixed"/>
        <w:tblLook w:val="04A0" w:firstRow="1" w:lastRow="0" w:firstColumn="1" w:lastColumn="0" w:noHBand="0" w:noVBand="1"/>
      </w:tblPr>
      <w:tblGrid>
        <w:gridCol w:w="539"/>
        <w:gridCol w:w="1177"/>
        <w:gridCol w:w="4054"/>
        <w:gridCol w:w="523"/>
        <w:gridCol w:w="515"/>
        <w:gridCol w:w="539"/>
        <w:gridCol w:w="3725"/>
        <w:gridCol w:w="992"/>
        <w:gridCol w:w="851"/>
        <w:gridCol w:w="830"/>
      </w:tblGrid>
      <w:tr w:rsidR="00766EBF" w:rsidRPr="00837601" w:rsidTr="008D54F3">
        <w:trPr>
          <w:trHeight w:val="315"/>
        </w:trPr>
        <w:tc>
          <w:tcPr>
            <w:tcW w:w="73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24"/>
                <w:szCs w:val="24"/>
              </w:rPr>
            </w:pPr>
            <w:r w:rsidRPr="00837601">
              <w:rPr>
                <w:rFonts w:ascii="Calibri" w:eastAsia="Times New Roman" w:hAnsi="Calibri" w:cs="Times New Roman"/>
                <w:b/>
                <w:bCs/>
                <w:color w:val="000000"/>
                <w:sz w:val="24"/>
                <w:szCs w:val="24"/>
              </w:rPr>
              <w:t>ΚΡΙΤΗΡΙΑ ΕΠΙΛΕΞΙΜΟΤΗΤΑΣ 19.2.5.1</w:t>
            </w:r>
          </w:p>
        </w:tc>
        <w:tc>
          <w:tcPr>
            <w:tcW w:w="6398" w:type="dxa"/>
            <w:gridSpan w:val="4"/>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24"/>
                <w:szCs w:val="24"/>
              </w:rPr>
            </w:pPr>
            <w:r w:rsidRPr="00837601">
              <w:rPr>
                <w:rFonts w:ascii="Calibri" w:eastAsia="Times New Roman" w:hAnsi="Calibri" w:cs="Times New Roman"/>
                <w:b/>
                <w:bCs/>
                <w:color w:val="000000"/>
                <w:sz w:val="24"/>
                <w:szCs w:val="24"/>
              </w:rPr>
              <w:t>ΔΙΚΑΙΟΛΟΓΗΤΙΚΑ</w:t>
            </w:r>
          </w:p>
        </w:tc>
      </w:tr>
      <w:tr w:rsidR="00766EBF" w:rsidRPr="00837601" w:rsidTr="008D54F3">
        <w:trPr>
          <w:trHeight w:val="765"/>
        </w:trPr>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α/α</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Κωδικός KΡΙΤΗΡΙΟΥ</w:t>
            </w:r>
          </w:p>
        </w:tc>
        <w:tc>
          <w:tcPr>
            <w:tcW w:w="4054"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εκπλήρωση κριτηρίου</w:t>
            </w:r>
          </w:p>
        </w:tc>
        <w:tc>
          <w:tcPr>
            <w:tcW w:w="3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ΕΙΔΟΣ / ΕΠΕΞΗΓΗΣΗ</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επισύναψη στο ΟΠΣΑΑ</w:t>
            </w:r>
          </w:p>
        </w:tc>
        <w:tc>
          <w:tcPr>
            <w:tcW w:w="830"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αποστολή με φυσικό φάκελο</w:t>
            </w:r>
          </w:p>
        </w:tc>
      </w:tr>
      <w:tr w:rsidR="00766EBF" w:rsidRPr="00837601" w:rsidTr="008D54F3">
        <w:trPr>
          <w:trHeight w:val="255"/>
        </w:trPr>
        <w:tc>
          <w:tcPr>
            <w:tcW w:w="539"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ΝΑΙ</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ΌΧΙ</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b/>
                <w:bCs/>
                <w:color w:val="000000"/>
                <w:sz w:val="18"/>
                <w:szCs w:val="18"/>
              </w:rPr>
            </w:pPr>
            <w:r w:rsidRPr="00837601">
              <w:rPr>
                <w:rFonts w:ascii="Calibri" w:eastAsia="Times New Roman" w:hAnsi="Calibri" w:cs="Times New Roman"/>
                <w:b/>
                <w:bCs/>
                <w:color w:val="000000"/>
                <w:sz w:val="18"/>
                <w:szCs w:val="18"/>
              </w:rPr>
              <w:t>Δ/Α</w:t>
            </w:r>
          </w:p>
        </w:tc>
        <w:tc>
          <w:tcPr>
            <w:tcW w:w="3725"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c>
          <w:tcPr>
            <w:tcW w:w="830"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b/>
                <w:bCs/>
                <w:color w:val="000000"/>
                <w:sz w:val="20"/>
                <w:szCs w:val="20"/>
              </w:rPr>
            </w:pPr>
          </w:p>
        </w:tc>
      </w:tr>
      <w:tr w:rsidR="00766EBF" w:rsidRPr="00837601" w:rsidTr="008D54F3">
        <w:trPr>
          <w:trHeight w:val="102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19.2Δ_111</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837601">
              <w:rPr>
                <w:rFonts w:ascii="Calibri" w:eastAsia="Times New Roman" w:hAnsi="Calibri" w:cs="Times New Roman"/>
                <w:color w:val="000000"/>
                <w:sz w:val="20"/>
                <w:szCs w:val="20"/>
              </w:rPr>
              <w:t>ενωσιακό</w:t>
            </w:r>
            <w:proofErr w:type="spellEnd"/>
            <w:r w:rsidRPr="00837601">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323"/>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19.2Δ_112</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Τα έργα θα πρέπει να είναι </w:t>
            </w:r>
            <w:proofErr w:type="spellStart"/>
            <w:r w:rsidRPr="00837601">
              <w:rPr>
                <w:rFonts w:ascii="Calibri" w:eastAsia="Times New Roman" w:hAnsi="Calibri" w:cs="Times New Roman"/>
                <w:color w:val="000000"/>
                <w:sz w:val="20"/>
                <w:szCs w:val="20"/>
              </w:rPr>
              <w:t>στοχευμένα</w:t>
            </w:r>
            <w:proofErr w:type="spellEnd"/>
            <w:r w:rsidRPr="00837601">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-Σημείο 2</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80"/>
        </w:trPr>
        <w:tc>
          <w:tcPr>
            <w:tcW w:w="5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w:t>
            </w:r>
          </w:p>
        </w:tc>
        <w:tc>
          <w:tcPr>
            <w:tcW w:w="117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19.2Δ_113</w:t>
            </w:r>
          </w:p>
        </w:tc>
        <w:tc>
          <w:tcPr>
            <w:tcW w:w="405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837601">
              <w:rPr>
                <w:rFonts w:ascii="Calibri" w:eastAsia="Times New Roman" w:hAnsi="Calibri" w:cs="Times New Roman"/>
                <w:color w:val="000000"/>
                <w:sz w:val="20"/>
                <w:szCs w:val="20"/>
              </w:rPr>
              <w:t>Leader</w:t>
            </w:r>
            <w:proofErr w:type="spellEnd"/>
            <w:r w:rsidRPr="00837601">
              <w:rPr>
                <w:rFonts w:ascii="Calibri" w:eastAsia="Times New Roman" w:hAnsi="Calibri" w:cs="Times New Roman"/>
                <w:color w:val="000000"/>
                <w:sz w:val="20"/>
                <w:szCs w:val="20"/>
              </w:rPr>
              <w:t xml:space="preserve">                                           </w:t>
            </w:r>
          </w:p>
        </w:tc>
        <w:tc>
          <w:tcPr>
            <w:tcW w:w="523"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3</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Έγγραφο υπηρεσίας για το είδος και τον αριθμό των εκμεταλλεύσεων</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19.2Δ_111</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54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roofErr w:type="spellStart"/>
            <w:r w:rsidRPr="00837601">
              <w:rPr>
                <w:rFonts w:ascii="Calibri" w:eastAsia="Times New Roman" w:hAnsi="Calibri" w:cs="Times New Roman"/>
                <w:color w:val="000000"/>
                <w:sz w:val="20"/>
                <w:szCs w:val="20"/>
              </w:rPr>
              <w:t>Ορθοφωτοχάρτης</w:t>
            </w:r>
            <w:proofErr w:type="spellEnd"/>
            <w:r w:rsidRPr="00837601">
              <w:rPr>
                <w:rFonts w:ascii="Calibri" w:eastAsia="Times New Roman" w:hAnsi="Calibri" w:cs="Times New Roman"/>
                <w:color w:val="000000"/>
                <w:sz w:val="20"/>
                <w:szCs w:val="20"/>
              </w:rPr>
              <w:t xml:space="preserve"> στον οποίο αποτυπώνεται η προτεινόμενη παρέμβαση καθώς  και οι εξυπηρετούμενες μεταποιητικές μονάδες (πρέπει να εξυπηρετείται τουλάχιστον 1)</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92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p w:rsidR="00766EBF" w:rsidRPr="00837601" w:rsidRDefault="00766EBF" w:rsidP="008D54F3">
            <w:pPr>
              <w:spacing w:after="0" w:line="240" w:lineRule="auto"/>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18"/>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4</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19.2Δ_114</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Απόσπασμα επιχειρησιακού προγράμματος OTA ή εισήγηση Υπηρεσίας και απόφαση ΔΣ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27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19.2Δ_115</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Φάκελος Δημόσιας Σύμβασης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8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6</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19.2Δ_117</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να λαμβάνουν υπόψη την αρχή «ο </w:t>
            </w:r>
            <w:proofErr w:type="spellStart"/>
            <w:r w:rsidRPr="00837601">
              <w:rPr>
                <w:rFonts w:ascii="Calibri" w:eastAsia="Times New Roman" w:hAnsi="Calibri" w:cs="Times New Roman"/>
                <w:color w:val="000000"/>
                <w:sz w:val="20"/>
                <w:szCs w:val="20"/>
              </w:rPr>
              <w:t>ρυπαίνων</w:t>
            </w:r>
            <w:proofErr w:type="spellEnd"/>
            <w:r w:rsidRPr="00837601">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1ε και 7</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785"/>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31"/>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7</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19.2Δ_118</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8</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24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8</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19.2Δ_119</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10</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9</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19.2Δ_120</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10</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255"/>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11</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19.2Δ_122</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Βεβαίωση ΟΤΑ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19.2Δ_120</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12</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19.2Δ_124</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13</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19.2Δ_125</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12</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43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14</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19.2Δ_126</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13</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53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15</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19.2Δ_128</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16</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19.2Δ_129</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17</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19.2Δ_130</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837601">
              <w:rPr>
                <w:rFonts w:ascii="Calibri" w:eastAsia="Times New Roman" w:hAnsi="Calibri" w:cs="Times New Roman"/>
                <w:color w:val="000000"/>
                <w:sz w:val="20"/>
                <w:szCs w:val="20"/>
              </w:rPr>
              <w:t>προκηρυσσόμενης</w:t>
            </w:r>
            <w:proofErr w:type="spellEnd"/>
            <w:r w:rsidRPr="00837601">
              <w:rPr>
                <w:rFonts w:ascii="Calibri" w:eastAsia="Times New Roman" w:hAnsi="Calibri" w:cs="Times New Roman"/>
                <w:color w:val="000000"/>
                <w:sz w:val="20"/>
                <w:szCs w:val="20"/>
              </w:rPr>
              <w:t xml:space="preserve"> </w:t>
            </w:r>
            <w:proofErr w:type="spellStart"/>
            <w:r w:rsidRPr="00837601">
              <w:rPr>
                <w:rFonts w:ascii="Calibri" w:eastAsia="Times New Roman" w:hAnsi="Calibri" w:cs="Times New Roman"/>
                <w:color w:val="000000"/>
                <w:sz w:val="20"/>
                <w:szCs w:val="20"/>
              </w:rPr>
              <w:t>υπο</w:t>
            </w:r>
            <w:proofErr w:type="spellEnd"/>
            <w:r w:rsidRPr="00837601">
              <w:rPr>
                <w:rFonts w:ascii="Calibri" w:eastAsia="Times New Roman" w:hAnsi="Calibri" w:cs="Times New Roman"/>
                <w:color w:val="000000"/>
                <w:sz w:val="20"/>
                <w:szCs w:val="20"/>
              </w:rPr>
              <w:t>-δράσης.</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(σύνολο)</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18</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837601">
              <w:rPr>
                <w:rFonts w:ascii="Calibri" w:eastAsia="Times New Roman" w:hAnsi="Calibri" w:cs="Times New Roman"/>
                <w:color w:val="000000"/>
                <w:sz w:val="20"/>
                <w:szCs w:val="20"/>
              </w:rPr>
              <w:t>προκηρυσσόμενης</w:t>
            </w:r>
            <w:proofErr w:type="spellEnd"/>
            <w:r w:rsidRPr="00837601">
              <w:rPr>
                <w:rFonts w:ascii="Calibri" w:eastAsia="Times New Roman" w:hAnsi="Calibri" w:cs="Times New Roman"/>
                <w:color w:val="000000"/>
                <w:sz w:val="20"/>
                <w:szCs w:val="20"/>
              </w:rPr>
              <w:t xml:space="preserve"> </w:t>
            </w:r>
            <w:proofErr w:type="spellStart"/>
            <w:r w:rsidRPr="00837601">
              <w:rPr>
                <w:rFonts w:ascii="Calibri" w:eastAsia="Times New Roman" w:hAnsi="Calibri" w:cs="Times New Roman"/>
                <w:color w:val="000000"/>
                <w:sz w:val="20"/>
                <w:szCs w:val="20"/>
              </w:rPr>
              <w:t>υπο</w:t>
            </w:r>
            <w:proofErr w:type="spellEnd"/>
            <w:r w:rsidRPr="00837601">
              <w:rPr>
                <w:rFonts w:ascii="Calibri" w:eastAsia="Times New Roman" w:hAnsi="Calibri" w:cs="Times New Roman"/>
                <w:color w:val="000000"/>
                <w:sz w:val="20"/>
                <w:szCs w:val="20"/>
              </w:rPr>
              <w:t>-δράσης του τοπικού προγράμματος.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1: ΓΕΝΙΚΑ ΣΤΟΙΧΕΙΑ ΠΡΑΞΗΣ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268"/>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19.2Δ_132</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Ο συνολικός προτεινόμενος </w:t>
            </w:r>
            <w:proofErr w:type="spellStart"/>
            <w:r w:rsidRPr="00837601">
              <w:rPr>
                <w:rFonts w:ascii="Calibri" w:eastAsia="Times New Roman" w:hAnsi="Calibri" w:cs="Times New Roman"/>
                <w:color w:val="000000"/>
                <w:sz w:val="20"/>
                <w:szCs w:val="20"/>
              </w:rPr>
              <w:t>προϋπολο</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γισμός</w:t>
            </w:r>
            <w:proofErr w:type="spellEnd"/>
            <w:r w:rsidRPr="00837601">
              <w:rPr>
                <w:rFonts w:ascii="Calibri" w:eastAsia="Times New Roman" w:hAnsi="Calibri" w:cs="Times New Roman"/>
                <w:color w:val="000000"/>
                <w:sz w:val="20"/>
                <w:szCs w:val="20"/>
              </w:rPr>
              <w:t xml:space="preserve"> της πρότασης δεν υπερβαίνει το όριο που καθορίζεται στο ΠΑΑ. </w:t>
            </w:r>
            <w:proofErr w:type="spellStart"/>
            <w:r w:rsidRPr="00837601">
              <w:rPr>
                <w:rFonts w:ascii="Calibri" w:eastAsia="Times New Roman" w:hAnsi="Calibri" w:cs="Times New Roman"/>
                <w:color w:val="000000"/>
                <w:sz w:val="20"/>
                <w:szCs w:val="20"/>
              </w:rPr>
              <w:t>Ειδ.μέγ.προϋπ.πρ</w:t>
            </w:r>
            <w:proofErr w:type="spellEnd"/>
            <w:r w:rsidRPr="00837601">
              <w:rPr>
                <w:rFonts w:ascii="Calibri" w:eastAsia="Times New Roman" w:hAnsi="Calibri" w:cs="Times New Roman"/>
                <w:color w:val="000000"/>
                <w:sz w:val="20"/>
                <w:szCs w:val="20"/>
              </w:rPr>
              <w:t xml:space="preserve">. και </w:t>
            </w:r>
            <w:proofErr w:type="spellStart"/>
            <w:r w:rsidRPr="00837601">
              <w:rPr>
                <w:rFonts w:ascii="Calibri" w:eastAsia="Times New Roman" w:hAnsi="Calibri" w:cs="Times New Roman"/>
                <w:color w:val="000000"/>
                <w:sz w:val="20"/>
                <w:szCs w:val="20"/>
              </w:rPr>
              <w:t>επιλ.προϋπ</w:t>
            </w:r>
            <w:proofErr w:type="spellEnd"/>
            <w:r w:rsidRPr="00837601">
              <w:rPr>
                <w:rFonts w:ascii="Calibri" w:eastAsia="Times New Roman" w:hAnsi="Calibri" w:cs="Times New Roman"/>
                <w:color w:val="000000"/>
                <w:sz w:val="20"/>
                <w:szCs w:val="20"/>
              </w:rPr>
              <w:t xml:space="preserve">. 600.000, σε </w:t>
            </w:r>
            <w:proofErr w:type="spellStart"/>
            <w:r w:rsidRPr="00837601">
              <w:rPr>
                <w:rFonts w:ascii="Calibri" w:eastAsia="Times New Roman" w:hAnsi="Calibri" w:cs="Times New Roman"/>
                <w:color w:val="000000"/>
                <w:sz w:val="20"/>
                <w:szCs w:val="20"/>
              </w:rPr>
              <w:t>περίπτ.μη</w:t>
            </w:r>
            <w:proofErr w:type="spellEnd"/>
            <w:r w:rsidRPr="00837601">
              <w:rPr>
                <w:rFonts w:ascii="Calibri" w:eastAsia="Times New Roman" w:hAnsi="Calibri" w:cs="Times New Roman"/>
                <w:color w:val="000000"/>
                <w:sz w:val="20"/>
                <w:szCs w:val="20"/>
              </w:rPr>
              <w:t xml:space="preserve"> άυλων </w:t>
            </w:r>
            <w:proofErr w:type="spellStart"/>
            <w:r w:rsidRPr="00837601">
              <w:rPr>
                <w:rFonts w:ascii="Calibri" w:eastAsia="Times New Roman" w:hAnsi="Calibri" w:cs="Times New Roman"/>
                <w:color w:val="000000"/>
                <w:sz w:val="20"/>
                <w:szCs w:val="20"/>
              </w:rPr>
              <w:t>πρ</w:t>
            </w:r>
            <w:proofErr w:type="spellEnd"/>
            <w:r w:rsidRPr="00837601">
              <w:rPr>
                <w:rFonts w:ascii="Calibri" w:eastAsia="Times New Roman" w:hAnsi="Calibri" w:cs="Times New Roman"/>
                <w:color w:val="000000"/>
                <w:sz w:val="20"/>
                <w:szCs w:val="20"/>
              </w:rPr>
              <w:t>. και</w:t>
            </w:r>
            <w:r w:rsidRPr="00837601">
              <w:rPr>
                <w:rFonts w:ascii="Calibri" w:eastAsia="Times New Roman" w:hAnsi="Calibri" w:cs="Times New Roman"/>
                <w:color w:val="FF0000"/>
                <w:sz w:val="20"/>
                <w:szCs w:val="20"/>
              </w:rPr>
              <w:t xml:space="preserve"> </w:t>
            </w:r>
            <w:r w:rsidRPr="00837601">
              <w:rPr>
                <w:rFonts w:ascii="Calibri" w:eastAsia="Times New Roman" w:hAnsi="Calibri" w:cs="Times New Roman"/>
                <w:sz w:val="20"/>
                <w:szCs w:val="20"/>
              </w:rPr>
              <w:t xml:space="preserve">50.000 ευρώ </w:t>
            </w:r>
            <w:r w:rsidRPr="00837601">
              <w:rPr>
                <w:rFonts w:ascii="Calibri" w:eastAsia="Times New Roman" w:hAnsi="Calibri" w:cs="Times New Roman"/>
                <w:color w:val="000000"/>
                <w:sz w:val="20"/>
                <w:szCs w:val="20"/>
              </w:rPr>
              <w:t xml:space="preserve">σε </w:t>
            </w:r>
            <w:proofErr w:type="spellStart"/>
            <w:r w:rsidRPr="00837601">
              <w:rPr>
                <w:rFonts w:ascii="Calibri" w:eastAsia="Times New Roman" w:hAnsi="Calibri" w:cs="Times New Roman"/>
                <w:color w:val="000000"/>
                <w:sz w:val="20"/>
                <w:szCs w:val="20"/>
              </w:rPr>
              <w:t>περίπτ</w:t>
            </w:r>
            <w:proofErr w:type="spellEnd"/>
            <w:r w:rsidRPr="00837601">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rPr>
            </w:pPr>
            <w:r w:rsidRPr="00837601">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12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20</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19.2Δ_133</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57"/>
        </w:trPr>
        <w:tc>
          <w:tcPr>
            <w:tcW w:w="539"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21</w:t>
            </w:r>
          </w:p>
        </w:tc>
        <w:tc>
          <w:tcPr>
            <w:tcW w:w="1177"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19.2Δ_134</w:t>
            </w:r>
          </w:p>
        </w:tc>
        <w:tc>
          <w:tcPr>
            <w:tcW w:w="4054"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2: ΣΤΟΙΧΕΙΑ ΑΙΤΟΥΝΤΟΣ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85"/>
        </w:trPr>
        <w:tc>
          <w:tcPr>
            <w:tcW w:w="539"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6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22</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19.2Δ_141</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16</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52"/>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23</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ΑΟ2.113_Επιλεξιμότητα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4</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60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3.1.2:  ΦΩΤΟΓΡΑΦΙΚΗ ΑΠΕΙΚΟΝΙΣΗ</w:t>
            </w:r>
          </w:p>
        </w:tc>
        <w:tc>
          <w:tcPr>
            <w:tcW w:w="992" w:type="dxa"/>
            <w:tcBorders>
              <w:top w:val="nil"/>
              <w:left w:val="nil"/>
              <w:bottom w:val="single" w:sz="4" w:space="0" w:color="auto"/>
              <w:right w:val="single" w:sz="4" w:space="0" w:color="auto"/>
            </w:tcBorders>
            <w:shd w:val="clear" w:color="auto" w:fill="auto"/>
            <w:vAlign w:val="center"/>
            <w:hideMark/>
          </w:tcPr>
          <w:p w:rsidR="00766EBF" w:rsidRPr="005C4FF1" w:rsidRDefault="00766EBF" w:rsidP="008D54F3">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113"/>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24</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ΑΟ2.114</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837601">
              <w:rPr>
                <w:rFonts w:ascii="Calibri" w:eastAsia="Times New Roman" w:hAnsi="Calibri" w:cs="Times New Roman"/>
                <w:color w:val="000000"/>
                <w:sz w:val="20"/>
                <w:szCs w:val="20"/>
              </w:rPr>
              <w:t>μετεγκαταστάθηκε</w:t>
            </w:r>
            <w:proofErr w:type="spellEnd"/>
            <w:r w:rsidRPr="00837601">
              <w:rPr>
                <w:rFonts w:ascii="Calibri" w:eastAsia="Times New Roman" w:hAnsi="Calibri" w:cs="Times New Roman"/>
                <w:color w:val="000000"/>
                <w:sz w:val="20"/>
                <w:szCs w:val="20"/>
              </w:rPr>
              <w:t xml:space="preserve"> (σύμφωνα με τον Καν. 1303/2013, άρθρο 71)</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4</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373"/>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25</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ΑΟ2.117_Επιλεξιμότητα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η προτεινόμενη πράξη </w:t>
            </w:r>
            <w:proofErr w:type="spellStart"/>
            <w:r w:rsidRPr="00837601">
              <w:rPr>
                <w:rFonts w:ascii="Calibri" w:eastAsia="Times New Roman" w:hAnsi="Calibri" w:cs="Times New Roman"/>
                <w:color w:val="000000"/>
                <w:sz w:val="20"/>
                <w:szCs w:val="20"/>
              </w:rPr>
              <w:t>προα</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σπίζει</w:t>
            </w:r>
            <w:proofErr w:type="spellEnd"/>
            <w:r w:rsidRPr="00837601">
              <w:rPr>
                <w:rFonts w:ascii="Calibri" w:eastAsia="Times New Roman" w:hAnsi="Calibri" w:cs="Times New Roman"/>
                <w:color w:val="000000"/>
                <w:sz w:val="20"/>
                <w:szCs w:val="20"/>
              </w:rPr>
              <w:t xml:space="preserve"> την ισότητα μεταξύ ανδρών και </w:t>
            </w:r>
            <w:proofErr w:type="spellStart"/>
            <w:r w:rsidRPr="00837601">
              <w:rPr>
                <w:rFonts w:ascii="Calibri" w:eastAsia="Times New Roman" w:hAnsi="Calibri" w:cs="Times New Roman"/>
                <w:color w:val="000000"/>
                <w:sz w:val="20"/>
                <w:szCs w:val="20"/>
              </w:rPr>
              <w:t>γυναι</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κών</w:t>
            </w:r>
            <w:proofErr w:type="spellEnd"/>
            <w:r w:rsidRPr="00837601">
              <w:rPr>
                <w:rFonts w:ascii="Calibri" w:eastAsia="Times New Roman" w:hAnsi="Calibri" w:cs="Times New Roman"/>
                <w:color w:val="000000"/>
                <w:sz w:val="20"/>
                <w:szCs w:val="20"/>
              </w:rPr>
              <w:t xml:space="preserve"> και αποτρέπει κάθε άλλη διάκριση.</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8</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159"/>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3.6.1: ΠΡΟΑΣΠΙΣΗ ΚΑΙ ΠΡΟΑΓΩΓΗ ΤΗΣ ΙΣΟΤΗ</w:t>
            </w:r>
            <w:r>
              <w:rPr>
                <w:rFonts w:ascii="Calibri" w:eastAsia="Times New Roman" w:hAnsi="Calibri" w:cs="Times New Roman"/>
                <w:color w:val="000000"/>
                <w:sz w:val="20"/>
                <w:szCs w:val="20"/>
              </w:rPr>
              <w:t>-</w:t>
            </w:r>
            <w:r w:rsidRPr="00837601">
              <w:rPr>
                <w:rFonts w:ascii="Calibri" w:eastAsia="Times New Roman" w:hAnsi="Calibri" w:cs="Times New Roman"/>
                <w:color w:val="000000"/>
                <w:sz w:val="20"/>
                <w:szCs w:val="20"/>
              </w:rPr>
              <w:t xml:space="preserve">ΤΑΣ ΜΕΤΑΞΥ ΑΝΔΡΩΝ ΚΑΙ ΓΥΝΑΙΚΩΝ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74"/>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26</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ΑΟ2.118_Επιλεξιμότητα Πράξης</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Σημεία 1δ και 9</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666"/>
        </w:trPr>
        <w:tc>
          <w:tcPr>
            <w:tcW w:w="539"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ΥΔ (Υπόδειγμα 2) (ίδιες δαπάνες για </w:t>
            </w:r>
            <w:proofErr w:type="spellStart"/>
            <w:r w:rsidRPr="00837601">
              <w:rPr>
                <w:rFonts w:ascii="Calibri" w:eastAsia="Times New Roman" w:hAnsi="Calibri" w:cs="Times New Roman"/>
                <w:color w:val="000000"/>
                <w:sz w:val="20"/>
                <w:szCs w:val="20"/>
              </w:rPr>
              <w:t>ΑμΕΑ</w:t>
            </w:r>
            <w:proofErr w:type="spellEnd"/>
            <w:r w:rsidRPr="00837601">
              <w:rPr>
                <w:rFonts w:ascii="Calibri" w:eastAsia="Times New Roman" w:hAnsi="Calibri"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27</w:t>
            </w: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ΑΟ2.120_Επιλεξιμότητ</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1ε και 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694"/>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321"/>
        </w:trPr>
        <w:tc>
          <w:tcPr>
            <w:tcW w:w="539"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000000"/>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992" w:type="dxa"/>
            <w:tcBorders>
              <w:top w:val="nil"/>
              <w:left w:val="nil"/>
              <w:bottom w:val="single" w:sz="4" w:space="0" w:color="auto"/>
              <w:right w:val="single" w:sz="4" w:space="0" w:color="auto"/>
            </w:tcBorders>
            <w:shd w:val="clear" w:color="auto" w:fill="auto"/>
            <w:vAlign w:val="center"/>
          </w:tcPr>
          <w:p w:rsidR="00766EBF" w:rsidRPr="00837601" w:rsidRDefault="00766EBF" w:rsidP="008D54F3">
            <w:pPr>
              <w:spacing w:after="0" w:line="240" w:lineRule="auto"/>
              <w:jc w:val="center"/>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28</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ΑΟ2.121_Επιλεξιμότητ</w:t>
            </w:r>
          </w:p>
        </w:tc>
        <w:tc>
          <w:tcPr>
            <w:tcW w:w="40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1γ</w:t>
            </w:r>
          </w:p>
        </w:tc>
        <w:tc>
          <w:tcPr>
            <w:tcW w:w="992" w:type="dxa"/>
            <w:tcBorders>
              <w:top w:val="nil"/>
              <w:left w:val="nil"/>
              <w:bottom w:val="nil"/>
              <w:right w:val="nil"/>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255"/>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Φάκελος Δημόσιας Σύμβασης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29</w:t>
            </w:r>
          </w:p>
        </w:tc>
        <w:tc>
          <w:tcPr>
            <w:tcW w:w="1177"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ΑΟ2.122_Επιλεξ. Πράξης_19.2Δ</w:t>
            </w:r>
          </w:p>
        </w:tc>
        <w:tc>
          <w:tcPr>
            <w:tcW w:w="4054"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020"/>
        </w:trPr>
        <w:tc>
          <w:tcPr>
            <w:tcW w:w="539"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944"/>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30</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ΑΟ2.124_Επιλεξιμ. Πράξης_19.2Δ</w:t>
            </w:r>
          </w:p>
        </w:tc>
        <w:tc>
          <w:tcPr>
            <w:tcW w:w="4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Εξετάζονται λοιποί όροι </w:t>
            </w:r>
            <w:proofErr w:type="spellStart"/>
            <w:r w:rsidRPr="00837601">
              <w:rPr>
                <w:rFonts w:ascii="Calibri" w:eastAsia="Times New Roman" w:hAnsi="Calibri" w:cs="Times New Roman"/>
                <w:color w:val="000000"/>
                <w:sz w:val="20"/>
                <w:szCs w:val="20"/>
              </w:rPr>
              <w:t>επιλ</w:t>
            </w:r>
            <w:r>
              <w:rPr>
                <w:rFonts w:ascii="Calibri" w:eastAsia="Times New Roman" w:hAnsi="Calibri" w:cs="Times New Roman"/>
                <w:color w:val="000000"/>
                <w:sz w:val="20"/>
                <w:szCs w:val="20"/>
              </w:rPr>
              <w:t>ε</w:t>
            </w:r>
            <w:r w:rsidRPr="00837601">
              <w:rPr>
                <w:rFonts w:ascii="Calibri" w:eastAsia="Times New Roman" w:hAnsi="Calibri" w:cs="Times New Roman"/>
                <w:color w:val="000000"/>
                <w:sz w:val="20"/>
                <w:szCs w:val="20"/>
              </w:rPr>
              <w:t>ξιμότητας</w:t>
            </w:r>
            <w:proofErr w:type="spellEnd"/>
            <w:r w:rsidRPr="00837601">
              <w:rPr>
                <w:rFonts w:ascii="Calibri" w:eastAsia="Times New Roman" w:hAnsi="Calibri" w:cs="Times New Roman"/>
                <w:color w:val="000000"/>
                <w:sz w:val="20"/>
                <w:szCs w:val="20"/>
              </w:rPr>
              <w:t xml:space="preserve"> εφόσον ορίζονται στην πρόσκληση.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ΠΕΔΙΟ 3.2: ΠΕΡΙΓΡΑΦΗ ΠΡΟΤΕΙΝΟΜΕΝΗΣ ΠΡΑΞΗΣ (μονάδες μεταποίησης που εξυπηρετούνται)</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28"/>
        </w:trPr>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Βεβαίωση ΟΤΑ ή </w:t>
            </w:r>
            <w:proofErr w:type="spellStart"/>
            <w:r w:rsidRPr="00837601">
              <w:rPr>
                <w:rFonts w:ascii="Calibri" w:eastAsia="Times New Roman" w:hAnsi="Calibri" w:cs="Times New Roman"/>
                <w:color w:val="000000"/>
                <w:sz w:val="20"/>
                <w:szCs w:val="20"/>
              </w:rPr>
              <w:t>Ορθοφωτοχάρτης</w:t>
            </w:r>
            <w:proofErr w:type="spellEnd"/>
            <w:r w:rsidRPr="00837601">
              <w:rPr>
                <w:rFonts w:ascii="Calibri" w:eastAsia="Times New Roman" w:hAnsi="Calibri" w:cs="Times New Roman"/>
                <w:color w:val="000000"/>
                <w:sz w:val="20"/>
                <w:szCs w:val="20"/>
              </w:rPr>
              <w:t xml:space="preserve"> με αποτύπωση παρέμβασης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530"/>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31</w:t>
            </w:r>
          </w:p>
          <w:p w:rsidR="00766EBF" w:rsidRDefault="00766EBF" w:rsidP="008D54F3">
            <w:pPr>
              <w:spacing w:after="0" w:line="240" w:lineRule="auto"/>
              <w:jc w:val="center"/>
              <w:rPr>
                <w:rFonts w:ascii="Calibri" w:eastAsia="Times New Roman" w:hAnsi="Calibri" w:cs="Times New Roman"/>
                <w:color w:val="000000"/>
                <w:sz w:val="20"/>
                <w:szCs w:val="20"/>
              </w:rPr>
            </w:pPr>
          </w:p>
          <w:p w:rsidR="00766EBF" w:rsidRPr="00837601" w:rsidRDefault="00766EBF" w:rsidP="008D54F3">
            <w:pPr>
              <w:spacing w:after="0" w:line="240" w:lineRule="auto"/>
              <w:jc w:val="center"/>
              <w:rPr>
                <w:rFonts w:ascii="Calibri" w:eastAsia="Times New Roman" w:hAnsi="Calibri" w:cs="Times New Roman"/>
                <w:color w:val="000000"/>
                <w:sz w:val="20"/>
                <w:szCs w:val="20"/>
              </w:rPr>
            </w:pP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ΑΟ3.112_Επιλ. Δικαιούχου_19.2Δ</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p>
          <w:p w:rsidR="00766EBF" w:rsidRDefault="00766EBF" w:rsidP="008D54F3">
            <w:pPr>
              <w:spacing w:after="0" w:line="240" w:lineRule="auto"/>
              <w:rPr>
                <w:rFonts w:ascii="Calibri" w:eastAsia="Times New Roman" w:hAnsi="Calibri" w:cs="Times New Roman"/>
                <w:color w:val="000000"/>
                <w:sz w:val="20"/>
                <w:szCs w:val="20"/>
              </w:rPr>
            </w:pPr>
          </w:p>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Αποδεικτικά τεκμηρίωσης Τεχνικής Επάρκειας σύμφωνα μ</w:t>
            </w:r>
            <w:r>
              <w:rPr>
                <w:rFonts w:ascii="Calibri" w:eastAsia="Times New Roman" w:hAnsi="Calibri" w:cs="Times New Roman"/>
                <w:color w:val="000000"/>
                <w:sz w:val="20"/>
                <w:szCs w:val="20"/>
              </w:rPr>
              <w:t xml:space="preserve">ε το άρθρο 44 του Ν.4412/2016 </w:t>
            </w:r>
            <w:proofErr w:type="spellStart"/>
            <w:r>
              <w:rPr>
                <w:rFonts w:ascii="Calibri" w:eastAsia="Times New Roman" w:hAnsi="Calibri" w:cs="Times New Roman"/>
                <w:color w:val="000000"/>
                <w:sz w:val="20"/>
                <w:szCs w:val="20"/>
              </w:rPr>
              <w:t>ή</w:t>
            </w:r>
            <w:r w:rsidRPr="00837601">
              <w:rPr>
                <w:rFonts w:ascii="Calibri" w:eastAsia="Times New Roman" w:hAnsi="Calibri" w:cs="Times New Roman"/>
                <w:color w:val="000000"/>
                <w:sz w:val="20"/>
                <w:szCs w:val="20"/>
              </w:rPr>
              <w:t>Διαδημοτική</w:t>
            </w:r>
            <w:proofErr w:type="spellEnd"/>
            <w:r w:rsidRPr="00837601">
              <w:rPr>
                <w:rFonts w:ascii="Calibri" w:eastAsia="Times New Roman" w:hAnsi="Calibri" w:cs="Times New Roman"/>
                <w:color w:val="000000"/>
                <w:sz w:val="20"/>
                <w:szCs w:val="20"/>
              </w:rPr>
              <w:t xml:space="preserve"> ή </w:t>
            </w:r>
            <w:proofErr w:type="spellStart"/>
            <w:r w:rsidRPr="00837601">
              <w:rPr>
                <w:rFonts w:ascii="Calibri" w:eastAsia="Times New Roman" w:hAnsi="Calibri" w:cs="Times New Roman"/>
                <w:color w:val="000000"/>
                <w:sz w:val="20"/>
                <w:szCs w:val="20"/>
              </w:rPr>
              <w:t>Διαβαθμιδική</w:t>
            </w:r>
            <w:proofErr w:type="spellEnd"/>
            <w:r w:rsidRPr="00837601">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816"/>
        </w:trPr>
        <w:tc>
          <w:tcPr>
            <w:tcW w:w="539"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p>
        </w:tc>
        <w:tc>
          <w:tcPr>
            <w:tcW w:w="1177"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2: ΣΤΟΙΧΕΙΑ ΑΙΤΟΥΝΤΟΣ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255"/>
        </w:trPr>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lastRenderedPageBreak/>
              <w:t>32</w:t>
            </w:r>
          </w:p>
        </w:tc>
        <w:tc>
          <w:tcPr>
            <w:tcW w:w="1177"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ΑΟ5.111_Πληρότητα</w:t>
            </w:r>
          </w:p>
        </w:tc>
        <w:tc>
          <w:tcPr>
            <w:tcW w:w="4054"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 Παράρτημα αίτησης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255"/>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Δικαιολογητικά</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765"/>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1275"/>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1361"/>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Μετά το Πεδίο 3.5 (Δήλωση περί παραγωγής ή η μη παραγωγής εσόδων μετά την ολοκλήρωσης της πράξης ή κατά τη διάρκεια υλοποίησής της.)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510"/>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1C2395">
        <w:trPr>
          <w:trHeight w:val="812"/>
        </w:trPr>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p w:rsidR="00766EBF" w:rsidRPr="00837601" w:rsidRDefault="00766EBF" w:rsidP="008D54F3">
            <w:pPr>
              <w:spacing w:after="0" w:line="240" w:lineRule="auto"/>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r>
      <w:tr w:rsidR="00766EBF" w:rsidRPr="00837601" w:rsidTr="001C2395">
        <w:trPr>
          <w:trHeight w:val="1020"/>
        </w:trPr>
        <w:tc>
          <w:tcPr>
            <w:tcW w:w="539"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Βεβαίωση ότι η πράξη δεν εξυπηρετεί τη γενική κυκλοφορία και δεν αποτελεί μέρος του </w:t>
            </w:r>
            <w:r w:rsidRPr="00E67C93">
              <w:rPr>
                <w:rFonts w:ascii="Calibri" w:eastAsia="Times New Roman" w:hAnsi="Calibri" w:cs="Times New Roman"/>
                <w:color w:val="000000"/>
                <w:sz w:val="20"/>
                <w:szCs w:val="20"/>
              </w:rPr>
              <w:t>ευρύτερου οδικού δικτύου</w:t>
            </w:r>
          </w:p>
        </w:tc>
        <w:tc>
          <w:tcPr>
            <w:tcW w:w="992" w:type="dxa"/>
            <w:tcBorders>
              <w:top w:val="nil"/>
              <w:left w:val="nil"/>
              <w:bottom w:val="single" w:sz="4" w:space="0" w:color="auto"/>
              <w:right w:val="single" w:sz="4" w:space="0" w:color="auto"/>
            </w:tcBorders>
            <w:shd w:val="clear" w:color="auto" w:fill="auto"/>
          </w:tcPr>
          <w:p w:rsidR="00766EBF" w:rsidRDefault="00766EBF" w:rsidP="008D54F3">
            <w:pPr>
              <w:spacing w:after="0" w:line="240" w:lineRule="auto"/>
              <w:jc w:val="center"/>
              <w:rPr>
                <w:rFonts w:ascii="Calibri" w:eastAsia="Times New Roman" w:hAnsi="Calibri" w:cs="Times New Roman"/>
                <w:color w:val="000000"/>
                <w:sz w:val="18"/>
                <w:szCs w:val="18"/>
              </w:rPr>
            </w:pPr>
          </w:p>
          <w:p w:rsidR="00766EBF" w:rsidRPr="00983557" w:rsidRDefault="00766EBF" w:rsidP="008D54F3">
            <w:pPr>
              <w:spacing w:after="0" w:line="240" w:lineRule="auto"/>
              <w:jc w:val="center"/>
              <w:rPr>
                <w:rFonts w:ascii="Calibri" w:eastAsia="Times New Roman" w:hAnsi="Calibri" w:cs="Times New Roman"/>
                <w:color w:val="000000"/>
                <w:sz w:val="18"/>
                <w:szCs w:val="18"/>
              </w:rPr>
            </w:pPr>
            <w:r w:rsidRPr="00983557">
              <w:rPr>
                <w:rFonts w:ascii="Calibri" w:eastAsia="Times New Roman" w:hAnsi="Calibri" w:cs="Times New Roman"/>
                <w:color w:val="000000"/>
                <w:sz w:val="18"/>
                <w:szCs w:val="18"/>
              </w:rPr>
              <w:t>ΑΟ_ΑΣ_114_19.2Δ</w:t>
            </w:r>
          </w:p>
        </w:tc>
        <w:tc>
          <w:tcPr>
            <w:tcW w:w="851" w:type="dxa"/>
            <w:tcBorders>
              <w:top w:val="nil"/>
              <w:left w:val="nil"/>
              <w:bottom w:val="single" w:sz="4" w:space="0" w:color="auto"/>
              <w:right w:val="single" w:sz="4" w:space="0" w:color="auto"/>
            </w:tcBorders>
            <w:shd w:val="clear" w:color="auto" w:fill="auto"/>
            <w:noWrap/>
          </w:tcPr>
          <w:p w:rsidR="00766EBF" w:rsidRPr="005C4FF1" w:rsidRDefault="00766EBF" w:rsidP="008D54F3">
            <w:pPr>
              <w:jc w:val="center"/>
              <w:rPr>
                <w:sz w:val="20"/>
                <w:szCs w:val="20"/>
              </w:rPr>
            </w:pPr>
            <w:r w:rsidRPr="005C4FF1">
              <w:rPr>
                <w:sz w:val="20"/>
                <w:szCs w:val="20"/>
              </w:rPr>
              <w:t>ΝΑΙ</w:t>
            </w:r>
          </w:p>
        </w:tc>
        <w:tc>
          <w:tcPr>
            <w:tcW w:w="830" w:type="dxa"/>
            <w:tcBorders>
              <w:top w:val="nil"/>
              <w:left w:val="nil"/>
              <w:bottom w:val="single" w:sz="4" w:space="0" w:color="auto"/>
              <w:right w:val="single" w:sz="4" w:space="0" w:color="auto"/>
            </w:tcBorders>
            <w:shd w:val="clear" w:color="auto" w:fill="auto"/>
            <w:noWrap/>
          </w:tcPr>
          <w:p w:rsidR="00766EBF" w:rsidRPr="005C4FF1" w:rsidRDefault="00766EBF" w:rsidP="008D54F3">
            <w:pPr>
              <w:jc w:val="center"/>
              <w:rPr>
                <w:sz w:val="20"/>
                <w:szCs w:val="20"/>
              </w:rPr>
            </w:pPr>
            <w:r w:rsidRPr="005C4FF1">
              <w:rPr>
                <w:sz w:val="20"/>
                <w:szCs w:val="20"/>
              </w:rPr>
              <w:t>ΝΑΙ</w:t>
            </w:r>
          </w:p>
        </w:tc>
      </w:tr>
      <w:tr w:rsidR="00766EBF" w:rsidRPr="00837601" w:rsidTr="008D54F3">
        <w:trPr>
          <w:trHeight w:val="1020"/>
        </w:trPr>
        <w:tc>
          <w:tcPr>
            <w:tcW w:w="539"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vAlign w:val="center"/>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tcPr>
          <w:p w:rsidR="00766EBF"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Δήλωση περί σύνδεσης ή μη της πράξης με συνεχές ασφαλτοστρωμένο δίκτυο υφιστάμενο ή υπό κατασκευή</w:t>
            </w:r>
          </w:p>
        </w:tc>
        <w:tc>
          <w:tcPr>
            <w:tcW w:w="992" w:type="dxa"/>
            <w:tcBorders>
              <w:top w:val="nil"/>
              <w:left w:val="nil"/>
              <w:bottom w:val="single" w:sz="4" w:space="0" w:color="auto"/>
              <w:right w:val="single" w:sz="4" w:space="0" w:color="auto"/>
            </w:tcBorders>
            <w:shd w:val="clear" w:color="auto" w:fill="auto"/>
            <w:vAlign w:val="center"/>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983557">
              <w:rPr>
                <w:rFonts w:ascii="Calibri" w:eastAsia="Times New Roman" w:hAnsi="Calibri" w:cs="Times New Roman"/>
                <w:color w:val="000000"/>
                <w:sz w:val="18"/>
                <w:szCs w:val="18"/>
              </w:rPr>
              <w:t>ΑΟ_ΑΣ_130_19.2Δ</w:t>
            </w:r>
          </w:p>
        </w:tc>
        <w:tc>
          <w:tcPr>
            <w:tcW w:w="851" w:type="dxa"/>
            <w:tcBorders>
              <w:top w:val="nil"/>
              <w:left w:val="nil"/>
              <w:bottom w:val="single" w:sz="4" w:space="0" w:color="auto"/>
              <w:right w:val="single" w:sz="4" w:space="0" w:color="auto"/>
            </w:tcBorders>
            <w:shd w:val="clear" w:color="auto" w:fill="auto"/>
            <w:noWrap/>
            <w:vAlign w:val="center"/>
          </w:tcPr>
          <w:p w:rsidR="00766EBF" w:rsidRPr="005C4FF1" w:rsidRDefault="00766EBF" w:rsidP="008D54F3">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766EBF" w:rsidRPr="005C4FF1" w:rsidRDefault="00766EBF" w:rsidP="008D54F3">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33</w:t>
            </w:r>
          </w:p>
        </w:tc>
        <w:tc>
          <w:tcPr>
            <w:tcW w:w="1177" w:type="dxa"/>
            <w:vMerge w:val="restart"/>
            <w:tcBorders>
              <w:top w:val="single" w:sz="4" w:space="0" w:color="auto"/>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ΑΟ5.112_Πληρότητα_19.2Δ</w:t>
            </w:r>
          </w:p>
        </w:tc>
        <w:tc>
          <w:tcPr>
            <w:tcW w:w="4054" w:type="dxa"/>
            <w:vMerge w:val="restart"/>
            <w:tcBorders>
              <w:top w:val="single" w:sz="4" w:space="0" w:color="auto"/>
              <w:left w:val="single" w:sz="4" w:space="0" w:color="auto"/>
              <w:bottom w:val="nil"/>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19.2Δ_112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5C4FF1" w:rsidRDefault="00766EBF" w:rsidP="008D54F3">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766EBF" w:rsidRPr="005C4FF1" w:rsidRDefault="00766EBF" w:rsidP="008D54F3">
            <w:pPr>
              <w:spacing w:after="0" w:line="240" w:lineRule="auto"/>
              <w:jc w:val="center"/>
              <w:rPr>
                <w:rFonts w:ascii="Calibri" w:eastAsia="Times New Roman" w:hAnsi="Calibri" w:cs="Times New Roman"/>
                <w:color w:val="000000"/>
                <w:sz w:val="20"/>
                <w:szCs w:val="20"/>
              </w:rPr>
            </w:pPr>
            <w:r w:rsidRPr="005C4FF1">
              <w:rPr>
                <w:rFonts w:ascii="Calibri" w:eastAsia="Times New Roman" w:hAnsi="Calibri" w:cs="Times New Roman"/>
                <w:color w:val="000000"/>
                <w:sz w:val="20"/>
                <w:szCs w:val="20"/>
              </w:rPr>
              <w:t>ΝΑΙ</w:t>
            </w:r>
          </w:p>
        </w:tc>
      </w:tr>
      <w:tr w:rsidR="00766EBF" w:rsidRPr="00837601" w:rsidTr="008D54F3">
        <w:trPr>
          <w:trHeight w:val="102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992" w:type="dxa"/>
            <w:tcBorders>
              <w:top w:val="nil"/>
              <w:left w:val="nil"/>
              <w:bottom w:val="single" w:sz="4" w:space="0" w:color="auto"/>
              <w:right w:val="single" w:sz="4" w:space="0" w:color="auto"/>
            </w:tcBorders>
            <w:shd w:val="clear" w:color="auto" w:fill="auto"/>
            <w:vAlign w:val="center"/>
            <w:hideMark/>
          </w:tcPr>
          <w:p w:rsidR="00766EBF" w:rsidRPr="00983557" w:rsidRDefault="00766EBF" w:rsidP="008D54F3">
            <w:pPr>
              <w:spacing w:after="0" w:line="240" w:lineRule="auto"/>
              <w:jc w:val="center"/>
              <w:rPr>
                <w:rFonts w:ascii="Calibri" w:eastAsia="Times New Roman" w:hAnsi="Calibri" w:cs="Times New Roman"/>
                <w:color w:val="000000"/>
                <w:sz w:val="20"/>
                <w:szCs w:val="20"/>
              </w:rPr>
            </w:pPr>
            <w:r w:rsidRPr="00983557">
              <w:rPr>
                <w:rFonts w:ascii="Calibri" w:eastAsia="Times New Roman" w:hAnsi="Calibri" w:cs="Times New Roman"/>
                <w:color w:val="000000"/>
                <w:sz w:val="20"/>
                <w:szCs w:val="2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Πίνακας αποτύπωσης μελετών και ωρίμανσης πράξης. (Δ1)</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51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Πίνακας αποτύπωσης αδειών και εγκρίσεων και βαθμού προόδου.(Δ2)</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96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765"/>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837601">
              <w:rPr>
                <w:rFonts w:ascii="Calibri" w:eastAsia="Times New Roman" w:hAnsi="Calibri" w:cs="Times New Roman"/>
                <w:color w:val="000000"/>
                <w:sz w:val="20"/>
                <w:szCs w:val="20"/>
              </w:rPr>
              <w:t>προμετρήσεις</w:t>
            </w:r>
            <w:proofErr w:type="spellEnd"/>
            <w:r w:rsidRPr="00837601">
              <w:rPr>
                <w:rFonts w:ascii="Calibri" w:eastAsia="Times New Roman" w:hAnsi="Calibri" w:cs="Times New Roman"/>
                <w:color w:val="000000"/>
                <w:sz w:val="20"/>
                <w:szCs w:val="20"/>
              </w:rPr>
              <w:t>, αναλυτικά τιμολόγια.</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319"/>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Λοιπά τεύχη και σχέδια μελετών.</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480"/>
        </w:trPr>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1177"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4054" w:type="dxa"/>
            <w:vMerge/>
            <w:tcBorders>
              <w:top w:val="nil"/>
              <w:left w:val="single" w:sz="4" w:space="0" w:color="auto"/>
              <w:bottom w:val="nil"/>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Εγκριτικές αποφάσεις μελετών</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1183"/>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ΑΟ6.111_Χρονοδιάγραμμα__19.2Δ</w:t>
            </w:r>
          </w:p>
        </w:tc>
        <w:tc>
          <w:tcPr>
            <w:tcW w:w="4054" w:type="dxa"/>
            <w:tcBorders>
              <w:top w:val="single" w:sz="4" w:space="0" w:color="auto"/>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837601">
              <w:rPr>
                <w:rFonts w:ascii="Calibri" w:eastAsia="Times New Roman" w:hAnsi="Calibri" w:cs="Times New Roman"/>
                <w:color w:val="000000"/>
                <w:sz w:val="20"/>
                <w:szCs w:val="20"/>
              </w:rPr>
              <w:t>επιλε</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ξιμότητας</w:t>
            </w:r>
            <w:proofErr w:type="spellEnd"/>
            <w:r w:rsidRPr="00837601">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Παράρτημα αίτησης - ΠΕΔΙΟ 3.11: ΧΡΟΝΟΔΙΑΓΡΑΜΜΑ ΕΚΤΕΛΕΣΗΣ ΠΡΑΞΗΣ</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ΝΑΙ</w:t>
            </w:r>
          </w:p>
        </w:tc>
      </w:tr>
      <w:tr w:rsidR="00766EBF" w:rsidRPr="00837601" w:rsidTr="008D54F3">
        <w:trPr>
          <w:trHeight w:val="638"/>
        </w:trPr>
        <w:tc>
          <w:tcPr>
            <w:tcW w:w="539" w:type="dxa"/>
            <w:tcBorders>
              <w:top w:val="nil"/>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35</w:t>
            </w:r>
          </w:p>
        </w:tc>
        <w:tc>
          <w:tcPr>
            <w:tcW w:w="1177"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ΑΟ7.111_Συμπλ. στοιχεία</w:t>
            </w:r>
          </w:p>
        </w:tc>
        <w:tc>
          <w:tcPr>
            <w:tcW w:w="4054"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xml:space="preserve">Εξετάζεται η εμπρόθεσμη υποβολή </w:t>
            </w:r>
            <w:proofErr w:type="spellStart"/>
            <w:r w:rsidRPr="00837601">
              <w:rPr>
                <w:rFonts w:ascii="Calibri" w:eastAsia="Times New Roman" w:hAnsi="Calibri" w:cs="Times New Roman"/>
                <w:color w:val="000000"/>
                <w:sz w:val="20"/>
                <w:szCs w:val="20"/>
              </w:rPr>
              <w:t>συμπλη</w:t>
            </w:r>
            <w:proofErr w:type="spellEnd"/>
            <w:r>
              <w:rPr>
                <w:rFonts w:ascii="Calibri" w:eastAsia="Times New Roman" w:hAnsi="Calibri" w:cs="Times New Roman"/>
                <w:color w:val="000000"/>
                <w:sz w:val="20"/>
                <w:szCs w:val="20"/>
              </w:rPr>
              <w:t>-</w:t>
            </w:r>
            <w:proofErr w:type="spellStart"/>
            <w:r w:rsidRPr="00837601">
              <w:rPr>
                <w:rFonts w:ascii="Calibri" w:eastAsia="Times New Roman" w:hAnsi="Calibri" w:cs="Times New Roman"/>
                <w:color w:val="000000"/>
                <w:sz w:val="20"/>
                <w:szCs w:val="20"/>
              </w:rPr>
              <w:t>ρωματικών</w:t>
            </w:r>
            <w:proofErr w:type="spellEnd"/>
            <w:r w:rsidRPr="00837601">
              <w:rPr>
                <w:rFonts w:ascii="Calibri" w:eastAsia="Times New Roman" w:hAnsi="Calibri" w:cs="Times New Roman"/>
                <w:color w:val="000000"/>
                <w:sz w:val="20"/>
                <w:szCs w:val="20"/>
              </w:rPr>
              <w:t xml:space="preserve">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3725"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jc w:val="center"/>
              <w:rPr>
                <w:rFonts w:ascii="Calibri" w:eastAsia="Times New Roman" w:hAnsi="Calibri" w:cs="Times New Roman"/>
                <w:color w:val="000000"/>
                <w:sz w:val="18"/>
                <w:szCs w:val="18"/>
              </w:rPr>
            </w:pPr>
            <w:r w:rsidRPr="00837601">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766EBF" w:rsidRPr="00837601" w:rsidRDefault="00766EBF" w:rsidP="008D54F3">
            <w:pPr>
              <w:spacing w:after="0" w:line="240" w:lineRule="auto"/>
              <w:jc w:val="center"/>
              <w:rPr>
                <w:rFonts w:ascii="Calibri" w:eastAsia="Times New Roman" w:hAnsi="Calibri" w:cs="Times New Roman"/>
                <w:color w:val="000000"/>
                <w:sz w:val="20"/>
                <w:szCs w:val="20"/>
              </w:rPr>
            </w:pPr>
            <w:r w:rsidRPr="00837601">
              <w:rPr>
                <w:rFonts w:ascii="Calibri" w:eastAsia="Times New Roman" w:hAnsi="Calibri" w:cs="Times New Roman"/>
                <w:color w:val="000000"/>
                <w:sz w:val="20"/>
                <w:szCs w:val="20"/>
              </w:rPr>
              <w:t> </w:t>
            </w:r>
          </w:p>
        </w:tc>
      </w:tr>
      <w:tr w:rsidR="00766EBF" w:rsidRPr="00837601" w:rsidTr="008D54F3">
        <w:trPr>
          <w:trHeight w:val="765"/>
        </w:trPr>
        <w:tc>
          <w:tcPr>
            <w:tcW w:w="1374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837601" w:rsidRDefault="00766EBF" w:rsidP="008D54F3">
            <w:pPr>
              <w:spacing w:after="0" w:line="240" w:lineRule="auto"/>
              <w:rPr>
                <w:rFonts w:ascii="Verdana" w:eastAsia="Times New Roman" w:hAnsi="Verdana" w:cs="Times New Roman"/>
                <w:b/>
                <w:bCs/>
                <w:color w:val="000000"/>
                <w:sz w:val="16"/>
                <w:szCs w:val="16"/>
              </w:rPr>
            </w:pPr>
            <w:r w:rsidRPr="00837601">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837601">
              <w:rPr>
                <w:rFonts w:ascii="Verdana" w:eastAsia="Times New Roman" w:hAnsi="Verdana" w:cs="Times New Roman"/>
                <w:b/>
                <w:bCs/>
                <w:color w:val="000000"/>
                <w:sz w:val="16"/>
                <w:szCs w:val="16"/>
              </w:rPr>
              <w:t>επιλεξιμότητας</w:t>
            </w:r>
            <w:proofErr w:type="spellEnd"/>
            <w:r w:rsidRPr="00837601">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766EBF" w:rsidRDefault="00766EBF" w:rsidP="00766EBF">
      <w:pPr>
        <w:spacing w:line="160" w:lineRule="atLeast"/>
        <w:rPr>
          <w:rFonts w:ascii="Calibri" w:hAnsi="Calibri" w:cs="Tahoma"/>
          <w:b/>
          <w:sz w:val="24"/>
        </w:rPr>
        <w:sectPr w:rsidR="00766EBF" w:rsidSect="00837601">
          <w:pgSz w:w="16838" w:h="11906" w:orient="landscape"/>
          <w:pgMar w:top="851" w:right="1440" w:bottom="1418" w:left="1440" w:header="709" w:footer="709" w:gutter="0"/>
          <w:cols w:space="708"/>
          <w:docGrid w:linePitch="360"/>
        </w:sectPr>
      </w:pPr>
    </w:p>
    <w:p w:rsidR="00766EBF" w:rsidRDefault="00766EBF" w:rsidP="00766EBF">
      <w:pPr>
        <w:spacing w:line="360" w:lineRule="auto"/>
        <w:contextualSpacing/>
        <w:jc w:val="both"/>
        <w:rPr>
          <w:rFonts w:ascii="Calibri" w:hAnsi="Calibri" w:cs="Tahoma"/>
          <w:sz w:val="24"/>
        </w:rPr>
      </w:pPr>
      <w:r>
        <w:rPr>
          <w:rFonts w:ascii="Calibri" w:hAnsi="Calibri" w:cs="Tahoma"/>
          <w:b/>
          <w:sz w:val="24"/>
        </w:rPr>
        <w:lastRenderedPageBreak/>
        <w:t xml:space="preserve">Β7.β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766EBF" w:rsidRPr="00170F8F" w:rsidRDefault="00766EBF" w:rsidP="00766EBF">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766EBF" w:rsidRPr="00170F8F" w:rsidRDefault="00766EBF" w:rsidP="00766EBF">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766EBF" w:rsidRPr="00170F8F" w:rsidRDefault="00766EBF" w:rsidP="00766EBF">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766EBF" w:rsidRPr="00170F8F" w:rsidRDefault="00766EBF" w:rsidP="00766EBF">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766EBF" w:rsidRPr="00170F8F" w:rsidRDefault="00766EBF" w:rsidP="00766EBF">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766EBF" w:rsidRPr="00170F8F" w:rsidRDefault="00766EBF" w:rsidP="00766EBF">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2</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3</w:t>
      </w:r>
    </w:p>
    <w:p w:rsidR="00766EBF" w:rsidRDefault="00766EBF" w:rsidP="00766EBF">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766EBF" w:rsidRPr="00994235" w:rsidRDefault="00766EBF" w:rsidP="00766EBF">
      <w:pPr>
        <w:spacing w:after="0" w:line="26" w:lineRule="atLeast"/>
        <w:jc w:val="both"/>
        <w:rPr>
          <w:rFonts w:ascii="Calibri" w:eastAsia="Times New Roman" w:hAnsi="Calibri" w:cs="Times New Roman"/>
          <w:color w:val="000000"/>
        </w:rPr>
      </w:pPr>
      <w:r w:rsidRPr="00DA1DDA">
        <w:rPr>
          <w:rFonts w:ascii="Calibri" w:eastAsia="Times New Roman" w:hAnsi="Calibri" w:cs="Times New Roman"/>
          <w:color w:val="000000"/>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DA1DDA">
        <w:rPr>
          <w:rFonts w:ascii="Calibri" w:eastAsia="Times New Roman" w:hAnsi="Calibri" w:cs="Times New Roman"/>
          <w:color w:val="000000"/>
        </w:rPr>
        <w:t>εφ΄όσον</w:t>
      </w:r>
      <w:proofErr w:type="spellEnd"/>
      <w:r w:rsidRPr="00DA1DDA">
        <w:rPr>
          <w:rFonts w:ascii="Calibri" w:eastAsia="Times New Roman" w:hAnsi="Calibri" w:cs="Times New Roman"/>
          <w:color w:val="000000"/>
        </w:rPr>
        <w:t xml:space="preserve"> τηρούνται  όροι και προϋποθέσεις, ως εξής: Δεν ενισχύονται δαπάνες που αφορούν συνήθεις παρεμβάσεις συντήρησης έργων υποδομών. </w:t>
      </w:r>
      <w:proofErr w:type="spellStart"/>
      <w:r w:rsidRPr="00DA1DDA">
        <w:rPr>
          <w:rFonts w:ascii="Calibri" w:eastAsia="Times New Roman" w:hAnsi="Calibri" w:cs="Times New Roman"/>
          <w:color w:val="000000"/>
        </w:rPr>
        <w:t>Oι</w:t>
      </w:r>
      <w:proofErr w:type="spellEnd"/>
      <w:r w:rsidRPr="00DA1DDA">
        <w:rPr>
          <w:rFonts w:ascii="Calibri" w:eastAsia="Times New Roman" w:hAnsi="Calibri" w:cs="Times New Roman"/>
          <w:color w:val="000000"/>
        </w:rPr>
        <w:t xml:space="preserve"> επεμβάσεις πρέπει να αφορούν οδό εκτός σχεδίου και οικισμού, που εξυπηρετεί είτε γεωργικές εκμεταλλεύσεις, είτε κτηνοτροφικές εκμεταλλεύσεις, είτε μικτές εκμεταλλεύσεις (φυτικής και ζωικής παραγωγής), για την οποία είναι υποχρεωτική τσιμεντόστρωση ή ασφαλτόστρωση. H οδός της πρότασης πρέπει να είναι τοπική και δεν μπορεί να εξυπηρετεί τη γενική κυκλοφορία και να αποτελεί μέρος του ευρύτερου οδικού δικτύου. Σε κάθε περίπτωση η πράξη πρέπει να είναι συμβατή με τις προϋποθέσεις του Καν. (ΕΚ) 1305/2013 και του Καν. (ΕΚ) 808/2014, όπως ισχύουν κάθε φορά.  Εξετάζεται επίσης εάν υπάρχει Βεβαίωση Υπηρεσίας (ΟΤΑ η Δημοσίου) για το είδος και τον αριθμό των εκμεταλλεύσεων που εξυπηρετούνται καθώς και </w:t>
      </w:r>
      <w:proofErr w:type="spellStart"/>
      <w:r w:rsidRPr="00DA1DDA">
        <w:rPr>
          <w:rFonts w:ascii="Calibri" w:eastAsia="Times New Roman" w:hAnsi="Calibri" w:cs="Times New Roman"/>
          <w:color w:val="000000"/>
        </w:rPr>
        <w:t>ορθοφωτοχάρτης</w:t>
      </w:r>
      <w:proofErr w:type="spellEnd"/>
      <w:r w:rsidRPr="00DA1DDA">
        <w:rPr>
          <w:rFonts w:ascii="Calibri" w:eastAsia="Times New Roman" w:hAnsi="Calibri" w:cs="Times New Roman"/>
          <w:color w:val="000000"/>
        </w:rPr>
        <w:t xml:space="preserve"> με την αποτύπωση των εξυπηρετουμένων μεταποιητικών εγκαταστάσεων (πρέπει να εξυπηρετείται τουλάχιστον 1).</w:t>
      </w:r>
      <w:r w:rsidRPr="00170F8F">
        <w:rPr>
          <w:rFonts w:ascii="Calibri" w:eastAsia="Times New Roman" w:hAnsi="Calibri" w:cs="Times New Roman"/>
          <w:b/>
          <w:color w:val="000000"/>
        </w:rPr>
        <w:t xml:space="preserve">                                   </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4</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w:t>
      </w:r>
      <w:r w:rsidRPr="00170F8F">
        <w:rPr>
          <w:rFonts w:ascii="Calibri" w:eastAsia="Times New Roman" w:hAnsi="Calibri" w:cs="Times New Roman"/>
        </w:rPr>
        <w:lastRenderedPageBreak/>
        <w:t xml:space="preserve">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5</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6</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766EBF" w:rsidRPr="00D83F5D" w:rsidRDefault="00766EBF" w:rsidP="00766EBF">
      <w:pPr>
        <w:spacing w:after="0" w:line="26" w:lineRule="atLeast"/>
        <w:jc w:val="both"/>
        <w:rPr>
          <w:rFonts w:ascii="Calibri" w:hAnsi="Calibri"/>
        </w:rPr>
      </w:pPr>
      <w:r w:rsidRPr="00D83F5D">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D83F5D">
        <w:rPr>
          <w:rFonts w:ascii="Calibri" w:eastAsia="Times New Roman" w:hAnsi="Calibri" w:cs="Times New Roman"/>
          <w:color w:val="000000"/>
        </w:rPr>
        <w:t>αριθμ</w:t>
      </w:r>
      <w:proofErr w:type="spellEnd"/>
      <w:r w:rsidRPr="00D83F5D">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7</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8</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9</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10</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11</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766EBF" w:rsidRPr="00D170AB" w:rsidRDefault="00766EBF" w:rsidP="00766EBF">
      <w:pPr>
        <w:spacing w:after="0" w:line="26" w:lineRule="atLeast"/>
        <w:jc w:val="both"/>
        <w:rPr>
          <w:rFonts w:ascii="Calibri" w:eastAsia="Times New Roman" w:hAnsi="Calibri" w:cs="Times New Roman"/>
        </w:rPr>
      </w:pPr>
      <w:r w:rsidRPr="00624C27">
        <w:rPr>
          <w:rFonts w:ascii="Calibri" w:eastAsia="Times New Roman" w:hAnsi="Calibri" w:cs="Times New Roman"/>
        </w:rPr>
        <w:t xml:space="preserve">Εξετάζεται εάν υπάρχει Βεβαίωση Υπηρεσίας (ΟΤΑ η Δημοσίου) για τη φύση του δρόμου της πρότασης (αγροτικός που εξυπηρετεί </w:t>
      </w:r>
      <w:proofErr w:type="spellStart"/>
      <w:r w:rsidRPr="00624C27">
        <w:rPr>
          <w:rFonts w:ascii="Calibri" w:eastAsia="Times New Roman" w:hAnsi="Calibri" w:cs="Times New Roman"/>
        </w:rPr>
        <w:t>αγροτοκτηνοτροφικές</w:t>
      </w:r>
      <w:proofErr w:type="spellEnd"/>
      <w:r w:rsidRPr="00624C27">
        <w:rPr>
          <w:rFonts w:ascii="Calibri" w:eastAsia="Times New Roman" w:hAnsi="Calibri" w:cs="Times New Roman"/>
        </w:rPr>
        <w:t xml:space="preserve"> εκμεταλλεύσεις) καθώς και σχετικός </w:t>
      </w:r>
      <w:proofErr w:type="spellStart"/>
      <w:r w:rsidRPr="00624C27">
        <w:rPr>
          <w:rFonts w:ascii="Calibri" w:eastAsia="Times New Roman" w:hAnsi="Calibri" w:cs="Times New Roman"/>
        </w:rPr>
        <w:t>ορθοφωτοχάρτης</w:t>
      </w:r>
      <w:proofErr w:type="spellEnd"/>
      <w:r w:rsidRPr="00624C27">
        <w:rPr>
          <w:rFonts w:ascii="Calibri" w:eastAsia="Times New Roman" w:hAnsi="Calibri" w:cs="Times New Roman"/>
        </w:rPr>
        <w:t xml:space="preserve"> που το αποδεικνύει.</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12</w:t>
      </w:r>
    </w:p>
    <w:p w:rsidR="00766EB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766EBF" w:rsidRPr="00D170AB" w:rsidRDefault="00766EBF" w:rsidP="00766EBF">
      <w:pPr>
        <w:spacing w:after="0" w:line="26" w:lineRule="atLeast"/>
        <w:jc w:val="both"/>
        <w:rPr>
          <w:rFonts w:ascii="Calibri" w:hAnsi="Calibri"/>
          <w:b/>
        </w:rPr>
      </w:pPr>
      <w:r w:rsidRPr="00170F8F">
        <w:rPr>
          <w:rFonts w:ascii="Calibri" w:eastAsia="Times New Roman" w:hAnsi="Calibri" w:cs="Times New Roman"/>
        </w:rPr>
        <w:lastRenderedPageBreak/>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13</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14</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766EBF" w:rsidRPr="00170F8F" w:rsidRDefault="00766EBF" w:rsidP="00766EBF">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15</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16</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17</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18</w:t>
      </w:r>
    </w:p>
    <w:p w:rsidR="00766EBF" w:rsidRPr="00170F8F" w:rsidRDefault="00766EBF" w:rsidP="00766EBF">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19</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766EBF" w:rsidRPr="00170F8F" w:rsidRDefault="00766EBF" w:rsidP="00766EBF">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20</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766EBF" w:rsidRPr="00170F8F" w:rsidRDefault="00766EBF" w:rsidP="00766EBF">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766EBF" w:rsidRPr="00170F8F" w:rsidRDefault="00766EBF" w:rsidP="00766EBF">
      <w:pPr>
        <w:spacing w:after="0" w:line="26" w:lineRule="atLeast"/>
        <w:jc w:val="both"/>
        <w:rPr>
          <w:rFonts w:ascii="Calibri" w:hAnsi="Calibri"/>
          <w:b/>
          <w:u w:val="single"/>
        </w:rPr>
      </w:pPr>
      <w:r w:rsidRPr="00170F8F">
        <w:rPr>
          <w:rFonts w:ascii="Calibri" w:hAnsi="Calibri"/>
          <w:b/>
          <w:u w:val="single"/>
        </w:rPr>
        <w:t>α/α 21</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766EBF" w:rsidRPr="00170F8F" w:rsidRDefault="00766EBF" w:rsidP="00766EBF">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766EBF" w:rsidRPr="00EA0D8C" w:rsidRDefault="00766EBF" w:rsidP="00766EBF">
      <w:pPr>
        <w:spacing w:after="0" w:line="26" w:lineRule="atLeast"/>
        <w:jc w:val="both"/>
        <w:rPr>
          <w:rFonts w:ascii="Calibri" w:hAnsi="Calibri"/>
          <w:b/>
          <w:u w:val="single"/>
        </w:rPr>
      </w:pPr>
      <w:r w:rsidRPr="00170F8F">
        <w:rPr>
          <w:rFonts w:ascii="Calibri" w:hAnsi="Calibri"/>
          <w:b/>
          <w:u w:val="single"/>
        </w:rPr>
        <w:t>α/α 2</w:t>
      </w:r>
      <w:r w:rsidRPr="00EA0D8C">
        <w:rPr>
          <w:rFonts w:ascii="Calibri" w:hAnsi="Calibri"/>
          <w:b/>
          <w:u w:val="single"/>
        </w:rPr>
        <w:t>2</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766EBF" w:rsidRDefault="00766EBF" w:rsidP="00766EBF">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r>
        <w:rPr>
          <w:rFonts w:ascii="Calibri" w:eastAsia="Times New Roman" w:hAnsi="Calibri" w:cs="Times New Roman"/>
        </w:rPr>
        <w:t>.</w:t>
      </w:r>
    </w:p>
    <w:p w:rsidR="00766EBF" w:rsidRDefault="00766EBF" w:rsidP="00766EBF">
      <w:pPr>
        <w:spacing w:after="0" w:line="26" w:lineRule="atLeast"/>
        <w:jc w:val="both"/>
        <w:rPr>
          <w:rFonts w:ascii="Calibri" w:hAnsi="Calibri"/>
          <w:b/>
          <w:u w:val="single"/>
        </w:rPr>
      </w:pPr>
    </w:p>
    <w:p w:rsidR="00766EBF" w:rsidRDefault="00766EBF" w:rsidP="00766EBF">
      <w:pPr>
        <w:spacing w:after="0" w:line="26" w:lineRule="atLeast"/>
        <w:jc w:val="both"/>
        <w:rPr>
          <w:rFonts w:ascii="Calibri" w:hAnsi="Calibri"/>
          <w:b/>
          <w:u w:val="single"/>
        </w:rPr>
      </w:pPr>
    </w:p>
    <w:p w:rsidR="00766EBF" w:rsidRPr="00EA0D8C" w:rsidRDefault="00766EBF" w:rsidP="00766EBF">
      <w:pPr>
        <w:spacing w:after="0" w:line="26" w:lineRule="atLeast"/>
        <w:jc w:val="both"/>
        <w:rPr>
          <w:rFonts w:ascii="Calibri" w:hAnsi="Calibri"/>
          <w:b/>
          <w:u w:val="single"/>
        </w:rPr>
      </w:pPr>
      <w:r w:rsidRPr="00170F8F">
        <w:rPr>
          <w:rFonts w:ascii="Calibri" w:hAnsi="Calibri"/>
          <w:b/>
          <w:u w:val="single"/>
        </w:rPr>
        <w:lastRenderedPageBreak/>
        <w:t>α/α 2</w:t>
      </w:r>
      <w:r w:rsidRPr="00EA0D8C">
        <w:rPr>
          <w:rFonts w:ascii="Calibri" w:hAnsi="Calibri"/>
          <w:b/>
          <w:u w:val="single"/>
        </w:rPr>
        <w:t>3</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766EBF" w:rsidRPr="00170F8F" w:rsidRDefault="00766EBF" w:rsidP="00766EBF">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4</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766EBF" w:rsidRPr="00170F8F" w:rsidRDefault="00766EBF" w:rsidP="00766EBF">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5</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766EBF" w:rsidRPr="00170F8F" w:rsidRDefault="00766EBF" w:rsidP="00766EBF">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6</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766EBF" w:rsidRPr="00170F8F" w:rsidRDefault="00766EBF" w:rsidP="00766EBF">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w:t>
      </w:r>
      <w:r>
        <w:rPr>
          <w:rFonts w:ascii="Calibri" w:eastAsia="Times New Roman" w:hAnsi="Calibri" w:cs="Times New Roman"/>
          <w:color w:val="000000"/>
        </w:rPr>
        <w:t xml:space="preserve"> </w:t>
      </w:r>
      <w:r w:rsidRPr="00E23E6B">
        <w:rPr>
          <w:rFonts w:ascii="Calibri" w:eastAsia="Times New Roman" w:hAnsi="Calibri" w:cs="Times New Roman"/>
          <w:color w:val="000000"/>
        </w:rPr>
        <w:t xml:space="preserve">/προβλέψεις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sidRPr="00EA0D8C">
        <w:rPr>
          <w:rFonts w:ascii="Calibri" w:eastAsia="Times New Roman" w:hAnsi="Calibri" w:cs="Times New Roman"/>
          <w:b/>
          <w:color w:val="000000"/>
          <w:u w:val="single"/>
        </w:rPr>
        <w:t>7</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766EBF" w:rsidRPr="00B603BF" w:rsidRDefault="00766EBF" w:rsidP="00766EBF">
      <w:pPr>
        <w:spacing w:after="0" w:line="26" w:lineRule="atLeast"/>
        <w:rPr>
          <w:rFonts w:ascii="Calibri" w:eastAsia="Times New Roman" w:hAnsi="Calibri" w:cs="Times New Roman"/>
          <w:color w:val="000000"/>
        </w:rPr>
      </w:pPr>
      <w:r w:rsidRPr="00F5692A">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F5692A">
        <w:rPr>
          <w:rFonts w:ascii="Calibri" w:eastAsia="Times New Roman" w:hAnsi="Calibri" w:cs="Times New Roman"/>
          <w:color w:val="000000"/>
        </w:rPr>
        <w:t>αριθμ</w:t>
      </w:r>
      <w:proofErr w:type="spellEnd"/>
      <w:r w:rsidRPr="00F5692A">
        <w:rPr>
          <w:rFonts w:ascii="Calibri" w:eastAsia="Times New Roman" w:hAnsi="Calibri" w:cs="Times New Roman"/>
          <w:color w:val="000000"/>
        </w:rPr>
        <w:t>.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w:t>
      </w:r>
      <w:r w:rsidRPr="00994235">
        <w:rPr>
          <w:rFonts w:ascii="Calibri" w:eastAsia="Times New Roman" w:hAnsi="Calibri" w:cs="Times New Roman"/>
          <w:color w:val="000000"/>
        </w:rPr>
        <w:t xml:space="preserve">. </w:t>
      </w:r>
    </w:p>
    <w:p w:rsidR="00766EBF" w:rsidRDefault="00766EBF" w:rsidP="00766EBF">
      <w:pPr>
        <w:spacing w:after="0" w:line="26" w:lineRule="atLeast"/>
        <w:jc w:val="both"/>
        <w:rPr>
          <w:rFonts w:ascii="Calibri" w:eastAsia="Times New Roman" w:hAnsi="Calibri" w:cs="Times New Roman"/>
          <w:b/>
          <w:color w:val="000000"/>
          <w:u w:val="single"/>
        </w:rPr>
      </w:pP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994235">
        <w:rPr>
          <w:rFonts w:ascii="Calibri" w:eastAsia="Times New Roman" w:hAnsi="Calibri" w:cs="Times New Roman"/>
          <w:b/>
          <w:color w:val="000000"/>
          <w:u w:val="single"/>
        </w:rPr>
        <w:lastRenderedPageBreak/>
        <w:t>α/α 28</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766EBF" w:rsidRPr="00624C27" w:rsidRDefault="00766EBF" w:rsidP="00766EBF">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EA0D8C">
        <w:rPr>
          <w:rFonts w:ascii="Calibri" w:eastAsia="Times New Roman" w:hAnsi="Calibri" w:cs="Times New Roman"/>
          <w:b/>
          <w:color w:val="000000"/>
          <w:u w:val="single"/>
        </w:rPr>
        <w:t>29</w:t>
      </w:r>
    </w:p>
    <w:p w:rsidR="00766EBF" w:rsidRPr="00170F8F" w:rsidRDefault="00766EBF" w:rsidP="00766EBF">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766EBF" w:rsidRPr="00EA0D8C" w:rsidRDefault="00766EBF" w:rsidP="00766EBF">
      <w:pPr>
        <w:spacing w:after="0" w:line="26" w:lineRule="atLeast"/>
        <w:jc w:val="both"/>
        <w:rPr>
          <w:rFonts w:ascii="Calibri" w:eastAsia="Times New Roman" w:hAnsi="Calibri" w:cs="Times New Roman"/>
          <w:color w:val="000000"/>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766EBF" w:rsidRPr="00EA0D8C"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sidRPr="00624C27">
        <w:rPr>
          <w:rFonts w:ascii="Calibri" w:eastAsia="Times New Roman" w:hAnsi="Calibri" w:cs="Times New Roman"/>
          <w:b/>
          <w:color w:val="000000"/>
          <w:u w:val="single"/>
        </w:rPr>
        <w:t>3</w:t>
      </w:r>
      <w:r w:rsidRPr="00EA0D8C">
        <w:rPr>
          <w:rFonts w:ascii="Calibri" w:eastAsia="Times New Roman" w:hAnsi="Calibri" w:cs="Times New Roman"/>
          <w:b/>
          <w:color w:val="000000"/>
          <w:u w:val="single"/>
        </w:rPr>
        <w:t>0</w:t>
      </w:r>
    </w:p>
    <w:p w:rsidR="00766EBF" w:rsidRPr="00D83F5D" w:rsidRDefault="00766EBF" w:rsidP="00766EBF">
      <w:pPr>
        <w:spacing w:after="0" w:line="26" w:lineRule="atLeast"/>
        <w:jc w:val="both"/>
        <w:rPr>
          <w:rFonts w:ascii="Calibri" w:eastAsia="Times New Roman" w:hAnsi="Calibri" w:cs="Times New Roman"/>
          <w:b/>
          <w:sz w:val="20"/>
          <w:szCs w:val="20"/>
        </w:rPr>
      </w:pPr>
      <w:r w:rsidRPr="00D83F5D">
        <w:rPr>
          <w:rFonts w:ascii="Calibri" w:eastAsia="Times New Roman" w:hAnsi="Calibri" w:cs="Times New Roman"/>
          <w:b/>
          <w:color w:val="000000"/>
        </w:rPr>
        <w:t xml:space="preserve">Κριτήριο </w:t>
      </w:r>
      <w:r w:rsidRPr="00D83F5D">
        <w:rPr>
          <w:rFonts w:ascii="Calibri" w:eastAsia="Times New Roman" w:hAnsi="Calibri" w:cs="Times New Roman"/>
          <w:b/>
          <w:sz w:val="20"/>
          <w:szCs w:val="20"/>
        </w:rPr>
        <w:t xml:space="preserve">ΑΟ2.124: Εξετάζονται λοιποί όροι </w:t>
      </w:r>
      <w:proofErr w:type="spellStart"/>
      <w:r w:rsidRPr="00D83F5D">
        <w:rPr>
          <w:rFonts w:ascii="Calibri" w:eastAsia="Times New Roman" w:hAnsi="Calibri" w:cs="Times New Roman"/>
          <w:b/>
          <w:sz w:val="20"/>
          <w:szCs w:val="20"/>
        </w:rPr>
        <w:t>επιλέξιμότητας</w:t>
      </w:r>
      <w:proofErr w:type="spellEnd"/>
      <w:r w:rsidRPr="00D83F5D">
        <w:rPr>
          <w:rFonts w:ascii="Calibri" w:eastAsia="Times New Roman" w:hAnsi="Calibri" w:cs="Times New Roman"/>
          <w:b/>
          <w:sz w:val="20"/>
          <w:szCs w:val="20"/>
        </w:rPr>
        <w:t xml:space="preserve"> εφόσον ορίζονται στην πρόσκληση.</w:t>
      </w:r>
    </w:p>
    <w:p w:rsidR="00766EBF" w:rsidRPr="00170F8F" w:rsidRDefault="00766EBF" w:rsidP="00766EBF">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766EBF" w:rsidRPr="00170F8F" w:rsidRDefault="00766EBF" w:rsidP="00766EBF">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766EBF" w:rsidRDefault="00766EBF" w:rsidP="00766EBF">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w:t>
      </w:r>
    </w:p>
    <w:p w:rsidR="00766EBF" w:rsidRPr="00170F8F" w:rsidRDefault="00766EBF" w:rsidP="00766EBF">
      <w:pPr>
        <w:pStyle w:val="a4"/>
        <w:numPr>
          <w:ilvl w:val="0"/>
          <w:numId w:val="4"/>
        </w:numPr>
        <w:spacing w:after="0" w:line="26" w:lineRule="atLeast"/>
        <w:jc w:val="both"/>
        <w:rPr>
          <w:rFonts w:ascii="Calibri" w:eastAsia="Times New Roman" w:hAnsi="Calibri" w:cs="Times New Roman"/>
        </w:rPr>
      </w:pPr>
      <w:r>
        <w:rPr>
          <w:rFonts w:ascii="Calibri" w:eastAsia="Times New Roman" w:hAnsi="Calibri" w:cs="Times New Roman"/>
        </w:rPr>
        <w:t>Πρέπει να εξυπηρετείται η προσβασιμότητα και σε μια (1) τουλάχιστον μεταποιητική μονάδα</w:t>
      </w:r>
      <w:r w:rsidRPr="00170F8F">
        <w:rPr>
          <w:rFonts w:ascii="Calibri" w:eastAsia="Times New Roman" w:hAnsi="Calibri" w:cs="Times New Roman"/>
        </w:rPr>
        <w:t xml:space="preserve"> </w:t>
      </w:r>
    </w:p>
    <w:p w:rsidR="00766EBF" w:rsidRPr="00DA1DDA" w:rsidRDefault="00766EBF" w:rsidP="00766EBF">
      <w:pPr>
        <w:pStyle w:val="a4"/>
        <w:numPr>
          <w:ilvl w:val="0"/>
          <w:numId w:val="4"/>
        </w:numPr>
        <w:spacing w:after="0" w:line="26" w:lineRule="atLeast"/>
        <w:jc w:val="both"/>
        <w:rPr>
          <w:rFonts w:ascii="Calibri" w:hAnsi="Calibri"/>
        </w:rPr>
      </w:pPr>
      <w:r w:rsidRPr="00170F8F">
        <w:rPr>
          <w:rFonts w:ascii="Calibri" w:eastAsia="Times New Roman" w:hAnsi="Calibri" w:cs="Times New Roman"/>
        </w:rPr>
        <w:t>Σε κάθε περίπτωση η πράξη πρέπει να είναι συμβατή με τις προϋποθέσεις του Καν. (ΕΚ) 1305/2013 και του Καν. (ΕΚ) 808/</w:t>
      </w:r>
      <w:r>
        <w:rPr>
          <w:rFonts w:ascii="Calibri" w:eastAsia="Times New Roman" w:hAnsi="Calibri" w:cs="Times New Roman"/>
        </w:rPr>
        <w:t xml:space="preserve">2014, όπως ισχύουν κάθε φορά.  </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1</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υπό ίδρυση ΝΠ.</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2</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766EBF" w:rsidRPr="00170F8F" w:rsidRDefault="00766EBF" w:rsidP="00766EBF">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υπογεγραμμένα, σύμφωνα με τα αναφερόμενα στη σχετική πρόσκληση  και ειδικότερα:</w:t>
      </w:r>
      <w:r w:rsidRPr="00170F8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170F8F">
        <w:rPr>
          <w:rFonts w:ascii="Calibri" w:eastAsia="Times New Roman" w:hAnsi="Calibri" w:cs="Times New Roman"/>
          <w:color w:val="000000"/>
        </w:rPr>
        <w:br/>
        <w:t xml:space="preserve">-η μη χρηματοδότηση της προβλεπόμενης δαπάνης της πράξης από άλλο Πρόγραμμα στο πλαίσιο της </w:t>
      </w:r>
      <w:r w:rsidRPr="00170F8F">
        <w:rPr>
          <w:rFonts w:ascii="Calibri" w:eastAsia="Times New Roman" w:hAnsi="Calibri" w:cs="Times New Roman"/>
          <w:color w:val="000000"/>
        </w:rPr>
        <w:lastRenderedPageBreak/>
        <w:t>τρέχουσας ή της προηγούμενης προγραμματικής περιόδου.</w:t>
      </w:r>
      <w:r w:rsidRPr="00170F8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170F8F">
        <w:rPr>
          <w:rFonts w:ascii="Calibri" w:eastAsia="Times New Roman" w:hAnsi="Calibri" w:cs="Times New Roman"/>
          <w:color w:val="000000"/>
        </w:rPr>
        <w:br/>
        <w:t>• Λίστα ελέγχου Ύπαρξης Κρατικής Ενίσχυσης</w:t>
      </w:r>
      <w:r w:rsidRPr="00D83F5D">
        <w:rPr>
          <w:rFonts w:ascii="Calibri" w:eastAsia="Times New Roman" w:hAnsi="Calibri" w:cs="Times New Roman"/>
          <w:color w:val="000000"/>
        </w:rPr>
        <w:t xml:space="preserve"> </w:t>
      </w:r>
      <w:r w:rsidRPr="00F5692A">
        <w:rPr>
          <w:rFonts w:ascii="Calibri" w:eastAsia="Times New Roman" w:hAnsi="Calibri" w:cs="Times New Roman"/>
          <w:color w:val="000000"/>
        </w:rPr>
        <w:t>που συμπληρώνεται από την ΟΤΔ.</w:t>
      </w:r>
      <w:r>
        <w:rPr>
          <w:rFonts w:ascii="Calibri" w:eastAsia="Times New Roman" w:hAnsi="Calibri" w:cs="Times New Roman"/>
          <w:color w:val="000000"/>
        </w:rPr>
        <w:t xml:space="preserve">, </w:t>
      </w:r>
      <w:r w:rsidRPr="00170F8F">
        <w:rPr>
          <w:rFonts w:ascii="Calibri" w:eastAsia="Times New Roman" w:hAnsi="Calibri" w:cs="Times New Roman"/>
          <w:color w:val="000000"/>
        </w:rPr>
        <w:br/>
        <w:t>• Δικαιολογητικά, σύμφωνα με τον Οδηγό Διοικητικού Ελέγχου</w:t>
      </w:r>
      <w:r w:rsidRPr="00170F8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3</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766EBF" w:rsidRPr="00170F8F" w:rsidRDefault="00766EBF" w:rsidP="00766EBF">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766EBF" w:rsidRPr="00170F8F" w:rsidRDefault="00766EBF" w:rsidP="00766EBF">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766EBF" w:rsidRPr="00170F8F" w:rsidRDefault="00766EBF" w:rsidP="00766EBF">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766EBF" w:rsidRPr="00F0727A" w:rsidRDefault="00766EBF" w:rsidP="00766EBF">
      <w:pPr>
        <w:spacing w:after="0" w:line="26" w:lineRule="atLeast"/>
        <w:rPr>
          <w:rFonts w:ascii="Calibri" w:hAnsi="Calibri"/>
          <w:b/>
        </w:rPr>
      </w:pPr>
      <w:r w:rsidRPr="00170F8F">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w:t>
      </w:r>
      <w:r>
        <w:rPr>
          <w:rFonts w:ascii="Calibri" w:eastAsia="Times New Roman" w:hAnsi="Calibri" w:cs="Times New Roman"/>
          <w:color w:val="000000"/>
        </w:rPr>
        <w:t>α που ενδεχομένως του ζητήθηκαν.</w:t>
      </w:r>
    </w:p>
    <w:p w:rsidR="00766EBF" w:rsidRDefault="00766EBF" w:rsidP="00766EBF">
      <w:pPr>
        <w:spacing w:line="160" w:lineRule="atLeast"/>
        <w:rPr>
          <w:rFonts w:ascii="Calibri" w:hAnsi="Calibri" w:cs="Tahoma"/>
          <w:b/>
          <w:sz w:val="24"/>
        </w:rPr>
      </w:pPr>
    </w:p>
    <w:p w:rsidR="00766EBF" w:rsidRDefault="00766EBF" w:rsidP="00766EBF">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7</w:t>
      </w:r>
      <w:r w:rsidRPr="00DA1AEB">
        <w:rPr>
          <w:rFonts w:ascii="Calibri" w:hAnsi="Calibri" w:cs="Tahoma"/>
          <w:b/>
          <w:sz w:val="24"/>
        </w:rPr>
        <w:t>.</w:t>
      </w:r>
      <w:r>
        <w:rPr>
          <w:rFonts w:ascii="Calibri" w:hAnsi="Calibri" w:cs="Tahoma"/>
          <w:b/>
          <w:sz w:val="24"/>
        </w:rPr>
        <w:t xml:space="preserve">γ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tbl>
      <w:tblPr>
        <w:tblW w:w="10031" w:type="dxa"/>
        <w:tblLayout w:type="fixed"/>
        <w:tblLook w:val="04A0" w:firstRow="1" w:lastRow="0" w:firstColumn="1" w:lastColumn="0" w:noHBand="0" w:noVBand="1"/>
      </w:tblPr>
      <w:tblGrid>
        <w:gridCol w:w="392"/>
        <w:gridCol w:w="425"/>
        <w:gridCol w:w="1985"/>
        <w:gridCol w:w="5386"/>
        <w:gridCol w:w="992"/>
        <w:gridCol w:w="851"/>
      </w:tblGrid>
      <w:tr w:rsidR="00766EBF" w:rsidRPr="00DD4BC8" w:rsidTr="008D54F3">
        <w:trPr>
          <w:trHeight w:val="825"/>
        </w:trPr>
        <w:tc>
          <w:tcPr>
            <w:tcW w:w="3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66EBF" w:rsidRPr="00BF5D16" w:rsidRDefault="00766EBF" w:rsidP="008D54F3">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ΚΩΔ</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766EBF" w:rsidRPr="00BF5D16" w:rsidRDefault="00766EBF" w:rsidP="008D54F3">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A/A</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766EBF" w:rsidRPr="00BF5D16" w:rsidRDefault="00766EBF" w:rsidP="008D54F3">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ΚΡΙΤΗΡΙΟ</w:t>
            </w:r>
          </w:p>
        </w:tc>
        <w:tc>
          <w:tcPr>
            <w:tcW w:w="5386" w:type="dxa"/>
            <w:tcBorders>
              <w:top w:val="single" w:sz="4" w:space="0" w:color="auto"/>
              <w:left w:val="nil"/>
              <w:bottom w:val="single" w:sz="4" w:space="0" w:color="auto"/>
              <w:right w:val="single" w:sz="4" w:space="0" w:color="auto"/>
            </w:tcBorders>
            <w:shd w:val="clear" w:color="000000" w:fill="FFFF00"/>
            <w:vAlign w:val="center"/>
            <w:hideMark/>
          </w:tcPr>
          <w:p w:rsidR="00766EBF" w:rsidRPr="00BF5D16" w:rsidRDefault="00766EBF" w:rsidP="008D54F3">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766EBF" w:rsidRPr="00BF5D16" w:rsidRDefault="00766EBF" w:rsidP="008D54F3">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ΒΑΘΜΟΛΟΓΙΑ (0-100)</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66EBF" w:rsidRPr="00BF5D16" w:rsidRDefault="00766EBF" w:rsidP="008D54F3">
            <w:pPr>
              <w:spacing w:after="0" w:line="240" w:lineRule="auto"/>
              <w:jc w:val="center"/>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ΒΑΡΥΤΗΤΑ</w:t>
            </w:r>
          </w:p>
        </w:tc>
      </w:tr>
      <w:tr w:rsidR="00766EBF" w:rsidRPr="00DD4BC8" w:rsidTr="008D54F3">
        <w:trPr>
          <w:trHeight w:val="576"/>
        </w:trPr>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r w:rsidRPr="00DD4BC8">
              <w:rPr>
                <w:rFonts w:ascii="Calibri" w:eastAsia="Times New Roman" w:hAnsi="Calibri" w:cs="Calibri"/>
                <w:color w:val="000000"/>
                <w:sz w:val="40"/>
                <w:szCs w:val="40"/>
              </w:rPr>
              <w:t xml:space="preserve"> </w:t>
            </w:r>
            <w:r w:rsidRPr="00DD4BC8">
              <w:rPr>
                <w:rFonts w:ascii="Arial" w:eastAsia="Times New Roman" w:hAnsi="Arial" w:cs="Arial"/>
                <w:color w:val="000000"/>
                <w:sz w:val="40"/>
                <w:szCs w:val="40"/>
              </w:rPr>
              <w:t>٭</w:t>
            </w: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35%</w:t>
            </w:r>
          </w:p>
        </w:tc>
      </w:tr>
      <w:tr w:rsidR="00766EBF" w:rsidRPr="00DD4BC8" w:rsidTr="008D54F3">
        <w:trPr>
          <w:trHeight w:val="765"/>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70%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70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765"/>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το 30%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57"/>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DD4BC8">
              <w:rPr>
                <w:rFonts w:ascii="Calibri" w:eastAsia="Times New Roman" w:hAnsi="Calibri" w:cs="Calibri"/>
                <w:color w:val="000000"/>
                <w:sz w:val="20"/>
                <w:szCs w:val="20"/>
              </w:rPr>
              <w:t>υπο</w:t>
            </w:r>
            <w:proofErr w:type="spellEnd"/>
            <w:r w:rsidRPr="00DD4BC8">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497"/>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3</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Αναγκαιότητα της πράξης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10%</w:t>
            </w:r>
          </w:p>
        </w:tc>
      </w:tr>
      <w:tr w:rsidR="00766EBF" w:rsidRPr="00DD4BC8" w:rsidTr="008D54F3">
        <w:trPr>
          <w:trHeight w:val="579"/>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318"/>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lastRenderedPageBreak/>
              <w:t>7</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proofErr w:type="spellStart"/>
            <w:r w:rsidRPr="00DD4BC8">
              <w:rPr>
                <w:rFonts w:ascii="Calibri" w:eastAsia="Times New Roman" w:hAnsi="Calibri" w:cs="Calibri"/>
                <w:color w:val="000000"/>
                <w:sz w:val="20"/>
                <w:szCs w:val="20"/>
              </w:rPr>
              <w:t>Ρεαλιστικότητα</w:t>
            </w:r>
            <w:proofErr w:type="spellEnd"/>
            <w:r w:rsidRPr="00DD4BC8">
              <w:rPr>
                <w:rFonts w:ascii="Calibri" w:eastAsia="Times New Roman" w:hAnsi="Calibri" w:cs="Calibri"/>
                <w:color w:val="000000"/>
                <w:sz w:val="20"/>
                <w:szCs w:val="20"/>
              </w:rPr>
              <w:t xml:space="preserve"> - αξιοπιστία κόστους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r>
      <w:tr w:rsidR="00766EBF" w:rsidRPr="00DD4BC8" w:rsidTr="008D54F3">
        <w:trPr>
          <w:trHeight w:val="421"/>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271"/>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417"/>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394"/>
        </w:trPr>
        <w:tc>
          <w:tcPr>
            <w:tcW w:w="3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8</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proofErr w:type="spellStart"/>
            <w:r w:rsidRPr="00DD4BC8">
              <w:rPr>
                <w:rFonts w:ascii="Calibri" w:eastAsia="Times New Roman" w:hAnsi="Calibri" w:cs="Calibri"/>
                <w:color w:val="000000"/>
                <w:sz w:val="20"/>
                <w:szCs w:val="20"/>
              </w:rPr>
              <w:t>Ρεαλιστικότητα</w:t>
            </w:r>
            <w:proofErr w:type="spellEnd"/>
            <w:r w:rsidRPr="00DD4BC8">
              <w:rPr>
                <w:rFonts w:ascii="Calibri" w:eastAsia="Times New Roman" w:hAnsi="Calibri" w:cs="Calibri"/>
                <w:color w:val="000000"/>
                <w:sz w:val="20"/>
                <w:szCs w:val="20"/>
              </w:rPr>
              <w:t xml:space="preserve"> χρονοδιαγράμματος υλοποίησης επένδυσης</w:t>
            </w: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w:t>
            </w:r>
          </w:p>
        </w:tc>
      </w:tr>
      <w:tr w:rsidR="00766EBF" w:rsidRPr="00DD4BC8" w:rsidTr="008D54F3">
        <w:trPr>
          <w:trHeight w:val="614"/>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66"/>
        </w:trPr>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10</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5</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Σαφήνεια και πληρότητα της πρότασης  </w:t>
            </w: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4%</w:t>
            </w:r>
          </w:p>
        </w:tc>
      </w:tr>
      <w:tr w:rsidR="00766EBF" w:rsidRPr="00DD4BC8" w:rsidTr="008D54F3">
        <w:trPr>
          <w:trHeight w:val="546"/>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50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54"/>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62"/>
        </w:trPr>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11</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6</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Ετοιμότητα έναρξης υλοποίησης της πρότασης</w:t>
            </w: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25%</w:t>
            </w:r>
          </w:p>
        </w:tc>
      </w:tr>
      <w:tr w:rsidR="00766EBF" w:rsidRPr="00DD4BC8" w:rsidTr="008D54F3">
        <w:trPr>
          <w:trHeight w:val="556"/>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50"/>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000000" w:fill="FFFFFF"/>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300"/>
        </w:trPr>
        <w:tc>
          <w:tcPr>
            <w:tcW w:w="3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16</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7</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Αριθμός μονάδων μεταποίησης που εξυπηρετούνται από την υλοποίηση της πράξης </w:t>
            </w:r>
          </w:p>
        </w:tc>
        <w:tc>
          <w:tcPr>
            <w:tcW w:w="5386" w:type="dxa"/>
            <w:vMerge w:val="restart"/>
            <w:tcBorders>
              <w:top w:val="nil"/>
              <w:left w:val="single" w:sz="4" w:space="0" w:color="auto"/>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 xml:space="preserve">Εξυπηρετούνται περισσότερες από 3 μονάδες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DD4BC8" w:rsidRDefault="00766EBF" w:rsidP="008D54F3">
            <w:pPr>
              <w:spacing w:after="0" w:line="240" w:lineRule="auto"/>
              <w:jc w:val="center"/>
              <w:rPr>
                <w:rFonts w:ascii="Calibri" w:eastAsia="Times New Roman" w:hAnsi="Calibri" w:cs="Calibri"/>
                <w:b/>
                <w:bCs/>
                <w:color w:val="000000"/>
                <w:sz w:val="20"/>
                <w:szCs w:val="20"/>
              </w:rPr>
            </w:pPr>
            <w:r w:rsidRPr="00DD4BC8">
              <w:rPr>
                <w:rFonts w:ascii="Calibri" w:eastAsia="Times New Roman" w:hAnsi="Calibri" w:cs="Calibri"/>
                <w:b/>
                <w:bCs/>
                <w:color w:val="000000"/>
                <w:sz w:val="20"/>
                <w:szCs w:val="20"/>
              </w:rPr>
              <w:t>20%</w:t>
            </w:r>
          </w:p>
        </w:tc>
      </w:tr>
      <w:tr w:rsidR="00766EBF" w:rsidRPr="00DD4BC8" w:rsidTr="008D54F3">
        <w:trPr>
          <w:trHeight w:val="244"/>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10"/>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Εξυπηρετούνται περισσότερες από 2 και έως 3 μονάδες</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60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510"/>
        </w:trPr>
        <w:tc>
          <w:tcPr>
            <w:tcW w:w="392"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color w:val="000000"/>
                <w:sz w:val="20"/>
                <w:szCs w:val="20"/>
              </w:rPr>
            </w:pPr>
          </w:p>
        </w:tc>
        <w:tc>
          <w:tcPr>
            <w:tcW w:w="5386" w:type="dxa"/>
            <w:tcBorders>
              <w:top w:val="nil"/>
              <w:left w:val="nil"/>
              <w:bottom w:val="single" w:sz="4" w:space="0" w:color="auto"/>
              <w:right w:val="single" w:sz="4" w:space="0" w:color="auto"/>
            </w:tcBorders>
            <w:shd w:val="clear" w:color="auto" w:fill="auto"/>
            <w:vAlign w:val="center"/>
            <w:hideMark/>
          </w:tcPr>
          <w:p w:rsidR="00766EBF" w:rsidRPr="00DD4BC8" w:rsidRDefault="00766EBF" w:rsidP="008D54F3">
            <w:pPr>
              <w:spacing w:after="0" w:line="240" w:lineRule="auto"/>
              <w:jc w:val="center"/>
              <w:rPr>
                <w:rFonts w:ascii="Calibri" w:eastAsia="Times New Roman" w:hAnsi="Calibri" w:cs="Calibri"/>
                <w:color w:val="000000"/>
                <w:sz w:val="20"/>
                <w:szCs w:val="20"/>
              </w:rPr>
            </w:pPr>
            <w:r w:rsidRPr="00DD4BC8">
              <w:rPr>
                <w:rFonts w:ascii="Calibri" w:eastAsia="Times New Roman" w:hAnsi="Calibri" w:cs="Calibri"/>
                <w:color w:val="000000"/>
                <w:sz w:val="20"/>
                <w:szCs w:val="20"/>
              </w:rPr>
              <w:t>Εξυπηρετούνται τουλάχιστον 2 μονάδες</w:t>
            </w:r>
          </w:p>
        </w:tc>
        <w:tc>
          <w:tcPr>
            <w:tcW w:w="992" w:type="dxa"/>
            <w:tcBorders>
              <w:top w:val="nil"/>
              <w:left w:val="nil"/>
              <w:bottom w:val="single" w:sz="4" w:space="0" w:color="auto"/>
              <w:right w:val="single" w:sz="4" w:space="0" w:color="auto"/>
            </w:tcBorders>
            <w:shd w:val="clear" w:color="auto" w:fill="auto"/>
            <w:noWrap/>
            <w:vAlign w:val="center"/>
            <w:hideMark/>
          </w:tcPr>
          <w:p w:rsidR="00766EBF" w:rsidRPr="00DD4BC8" w:rsidRDefault="00766EBF" w:rsidP="008D54F3">
            <w:pPr>
              <w:spacing w:after="0" w:line="240" w:lineRule="auto"/>
              <w:jc w:val="right"/>
              <w:rPr>
                <w:rFonts w:ascii="Calibri" w:eastAsia="Times New Roman" w:hAnsi="Calibri" w:cs="Calibri"/>
                <w:color w:val="000000"/>
                <w:sz w:val="20"/>
                <w:szCs w:val="20"/>
              </w:rPr>
            </w:pPr>
            <w:r w:rsidRPr="00DD4BC8">
              <w:rPr>
                <w:rFonts w:ascii="Calibri" w:eastAsia="Times New Roman" w:hAnsi="Calibri" w:cs="Calibri"/>
                <w:color w:val="000000"/>
                <w:sz w:val="20"/>
                <w:szCs w:val="20"/>
              </w:rPr>
              <w:t>30</w:t>
            </w:r>
          </w:p>
        </w:tc>
        <w:tc>
          <w:tcPr>
            <w:tcW w:w="851" w:type="dxa"/>
            <w:vMerge/>
            <w:tcBorders>
              <w:top w:val="nil"/>
              <w:left w:val="single" w:sz="4" w:space="0" w:color="auto"/>
              <w:bottom w:val="single" w:sz="4" w:space="0" w:color="000000"/>
              <w:right w:val="single" w:sz="4" w:space="0" w:color="auto"/>
            </w:tcBorders>
            <w:vAlign w:val="center"/>
            <w:hideMark/>
          </w:tcPr>
          <w:p w:rsidR="00766EBF" w:rsidRPr="00DD4BC8" w:rsidRDefault="00766EBF" w:rsidP="008D54F3">
            <w:pPr>
              <w:spacing w:after="0" w:line="240" w:lineRule="auto"/>
              <w:rPr>
                <w:rFonts w:ascii="Calibri" w:eastAsia="Times New Roman" w:hAnsi="Calibri" w:cs="Calibri"/>
                <w:b/>
                <w:bCs/>
                <w:color w:val="000000"/>
                <w:sz w:val="20"/>
                <w:szCs w:val="20"/>
              </w:rPr>
            </w:pPr>
          </w:p>
        </w:tc>
      </w:tr>
      <w:tr w:rsidR="00766EBF" w:rsidRPr="00DD4BC8" w:rsidTr="008D54F3">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766EBF" w:rsidRPr="00DD4BC8" w:rsidRDefault="00766EBF" w:rsidP="008D54F3">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766EBF" w:rsidRPr="00DD4BC8" w:rsidRDefault="00766EBF" w:rsidP="008D54F3">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766EBF" w:rsidRPr="00DD4BC8" w:rsidRDefault="00766EBF" w:rsidP="008D54F3">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5386" w:type="dxa"/>
            <w:tcBorders>
              <w:top w:val="nil"/>
              <w:left w:val="nil"/>
              <w:bottom w:val="single" w:sz="4" w:space="0" w:color="auto"/>
              <w:right w:val="single" w:sz="4" w:space="0" w:color="auto"/>
            </w:tcBorders>
            <w:shd w:val="clear" w:color="auto" w:fill="auto"/>
            <w:noWrap/>
            <w:vAlign w:val="bottom"/>
            <w:hideMark/>
          </w:tcPr>
          <w:p w:rsidR="00766EBF" w:rsidRPr="00DD4BC8" w:rsidRDefault="00766EBF" w:rsidP="008D54F3">
            <w:pPr>
              <w:spacing w:after="0" w:line="240" w:lineRule="auto"/>
              <w:rPr>
                <w:rFonts w:ascii="Calibri" w:eastAsia="Times New Roman" w:hAnsi="Calibri" w:cs="Calibri"/>
                <w:color w:val="000000"/>
              </w:rPr>
            </w:pPr>
            <w:r w:rsidRPr="00DD4BC8">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766EBF" w:rsidRPr="00BF5D16" w:rsidRDefault="00766EBF" w:rsidP="008D54F3">
            <w:pPr>
              <w:spacing w:after="0" w:line="240" w:lineRule="auto"/>
              <w:rPr>
                <w:rFonts w:ascii="Calibri" w:eastAsia="Times New Roman" w:hAnsi="Calibri" w:cs="Calibri"/>
                <w:b/>
                <w:bCs/>
                <w:color w:val="000000"/>
                <w:sz w:val="18"/>
                <w:szCs w:val="18"/>
              </w:rPr>
            </w:pPr>
            <w:r w:rsidRPr="00BF5D16">
              <w:rPr>
                <w:rFonts w:ascii="Calibri" w:eastAsia="Times New Roman" w:hAnsi="Calibri" w:cs="Calibri"/>
                <w:b/>
                <w:bCs/>
                <w:color w:val="000000"/>
                <w:sz w:val="18"/>
                <w:szCs w:val="18"/>
              </w:rPr>
              <w:t>ΣΥΝΟΛΟ</w:t>
            </w:r>
          </w:p>
        </w:tc>
        <w:tc>
          <w:tcPr>
            <w:tcW w:w="851" w:type="dxa"/>
            <w:tcBorders>
              <w:top w:val="nil"/>
              <w:left w:val="nil"/>
              <w:bottom w:val="single" w:sz="4" w:space="0" w:color="auto"/>
              <w:right w:val="single" w:sz="4" w:space="0" w:color="auto"/>
            </w:tcBorders>
            <w:shd w:val="clear" w:color="auto" w:fill="auto"/>
            <w:noWrap/>
            <w:vAlign w:val="bottom"/>
            <w:hideMark/>
          </w:tcPr>
          <w:p w:rsidR="00766EBF" w:rsidRPr="00DD4BC8" w:rsidRDefault="00766EBF" w:rsidP="008D54F3">
            <w:pPr>
              <w:spacing w:after="0" w:line="240" w:lineRule="auto"/>
              <w:jc w:val="center"/>
              <w:rPr>
                <w:rFonts w:ascii="Calibri" w:eastAsia="Times New Roman" w:hAnsi="Calibri" w:cs="Calibri"/>
                <w:b/>
                <w:bCs/>
                <w:color w:val="000000"/>
              </w:rPr>
            </w:pPr>
            <w:r w:rsidRPr="00DD4BC8">
              <w:rPr>
                <w:rFonts w:ascii="Calibri" w:eastAsia="Times New Roman" w:hAnsi="Calibri" w:cs="Calibri"/>
                <w:b/>
                <w:bCs/>
                <w:color w:val="000000"/>
              </w:rPr>
              <w:t>100%</w:t>
            </w:r>
          </w:p>
        </w:tc>
      </w:tr>
      <w:tr w:rsidR="00766EBF" w:rsidRPr="00DD4BC8" w:rsidTr="008D54F3">
        <w:trPr>
          <w:trHeight w:val="600"/>
        </w:trPr>
        <w:tc>
          <w:tcPr>
            <w:tcW w:w="1003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66EBF" w:rsidRPr="00DD4BC8" w:rsidRDefault="00766EBF" w:rsidP="008D54F3">
            <w:pPr>
              <w:spacing w:after="0" w:line="240" w:lineRule="auto"/>
              <w:jc w:val="center"/>
              <w:rPr>
                <w:rFonts w:ascii="Calibri" w:eastAsia="Times New Roman" w:hAnsi="Calibri" w:cs="Calibri"/>
                <w:b/>
                <w:bCs/>
                <w:color w:val="000000"/>
              </w:rPr>
            </w:pPr>
            <w:r w:rsidRPr="00DD4BC8">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766EBF" w:rsidRDefault="00766EBF" w:rsidP="00766EBF">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766EBF" w:rsidRPr="0002072C" w:rsidRDefault="00766EBF" w:rsidP="00766EBF">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9517" w:type="dxa"/>
        <w:tblInd w:w="89" w:type="dxa"/>
        <w:tblLook w:val="04A0" w:firstRow="1" w:lastRow="0" w:firstColumn="1" w:lastColumn="0" w:noHBand="0" w:noVBand="1"/>
      </w:tblPr>
      <w:tblGrid>
        <w:gridCol w:w="338"/>
        <w:gridCol w:w="9179"/>
      </w:tblGrid>
      <w:tr w:rsidR="00766EBF" w:rsidRPr="007364E5" w:rsidTr="008D54F3">
        <w:trPr>
          <w:trHeight w:val="525"/>
        </w:trPr>
        <w:tc>
          <w:tcPr>
            <w:tcW w:w="95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7364E5" w:rsidRDefault="00766EBF" w:rsidP="008D54F3">
            <w:pPr>
              <w:spacing w:after="0" w:line="240" w:lineRule="auto"/>
              <w:jc w:val="center"/>
              <w:rPr>
                <w:rFonts w:ascii="Calibri" w:eastAsia="Times New Roman" w:hAnsi="Calibri" w:cs="Calibri"/>
                <w:b/>
                <w:bCs/>
                <w:color w:val="000000"/>
              </w:rPr>
            </w:pPr>
            <w:r w:rsidRPr="007364E5">
              <w:rPr>
                <w:rFonts w:ascii="Calibri" w:eastAsia="Times New Roman" w:hAnsi="Calibri" w:cs="Calibri"/>
                <w:b/>
                <w:bCs/>
                <w:color w:val="000000"/>
              </w:rPr>
              <w:t>ΣΥΝΟΛΟ ΣΤΟΧΩΝ ΥΠΟΔΡΑΣΗΣ</w:t>
            </w:r>
          </w:p>
        </w:tc>
      </w:tr>
      <w:tr w:rsidR="00766EBF" w:rsidRPr="007364E5" w:rsidTr="008D54F3">
        <w:trPr>
          <w:trHeight w:val="402"/>
        </w:trPr>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BF" w:rsidRPr="007364E5" w:rsidRDefault="00766EBF" w:rsidP="008D54F3">
            <w:pPr>
              <w:spacing w:after="0" w:line="240" w:lineRule="auto"/>
              <w:jc w:val="center"/>
              <w:rPr>
                <w:rFonts w:eastAsiaTheme="minorHAnsi"/>
                <w:sz w:val="24"/>
                <w:szCs w:val="24"/>
                <w:lang w:eastAsia="en-US"/>
              </w:rPr>
            </w:pPr>
            <w:r w:rsidRPr="007364E5">
              <w:rPr>
                <w:rFonts w:eastAsiaTheme="minorHAnsi"/>
                <w:sz w:val="24"/>
                <w:szCs w:val="24"/>
                <w:lang w:eastAsia="en-US"/>
              </w:rPr>
              <w:t>1</w:t>
            </w:r>
          </w:p>
        </w:tc>
        <w:tc>
          <w:tcPr>
            <w:tcW w:w="9179" w:type="dxa"/>
            <w:tcBorders>
              <w:top w:val="single" w:sz="4" w:space="0" w:color="auto"/>
              <w:left w:val="nil"/>
              <w:bottom w:val="single" w:sz="4" w:space="0" w:color="auto"/>
              <w:right w:val="single" w:sz="4" w:space="0" w:color="auto"/>
            </w:tcBorders>
            <w:shd w:val="clear" w:color="auto" w:fill="auto"/>
            <w:vAlign w:val="center"/>
            <w:hideMark/>
          </w:tcPr>
          <w:p w:rsidR="00766EBF" w:rsidRPr="007364E5" w:rsidRDefault="00766EBF" w:rsidP="008D54F3">
            <w:pPr>
              <w:spacing w:after="0" w:line="240" w:lineRule="auto"/>
              <w:rPr>
                <w:rFonts w:eastAsiaTheme="minorHAnsi"/>
                <w:sz w:val="24"/>
                <w:szCs w:val="24"/>
                <w:lang w:eastAsia="en-US"/>
              </w:rPr>
            </w:pPr>
            <w:r w:rsidRPr="007364E5">
              <w:rPr>
                <w:rFonts w:eastAsiaTheme="minorHAnsi"/>
                <w:sz w:val="24"/>
                <w:szCs w:val="24"/>
                <w:lang w:eastAsia="en-US"/>
              </w:rPr>
              <w:t>Βελτίωση των εξυπηρετήσεων του τοπικού πληθυσμού και των επισκεπτών της περιοχής</w:t>
            </w:r>
          </w:p>
        </w:tc>
      </w:tr>
    </w:tbl>
    <w:p w:rsidR="00766EBF" w:rsidRPr="006B4F31" w:rsidRDefault="00766EBF" w:rsidP="00766EBF">
      <w:pPr>
        <w:spacing w:line="160" w:lineRule="atLeast"/>
        <w:rPr>
          <w:rFonts w:ascii="Calibri" w:hAnsi="Calibri" w:cs="Tahoma"/>
          <w:sz w:val="24"/>
        </w:rPr>
      </w:pPr>
    </w:p>
    <w:p w:rsidR="00766EBF" w:rsidRPr="00BF5D16" w:rsidRDefault="00766EBF" w:rsidP="00766EBF">
      <w:pPr>
        <w:spacing w:after="0" w:line="26" w:lineRule="atLeast"/>
        <w:jc w:val="both"/>
        <w:rPr>
          <w:rFonts w:ascii="Calibri" w:hAnsi="Calibri" w:cs="Tahoma"/>
          <w:b/>
        </w:rPr>
      </w:pPr>
      <w:r w:rsidRPr="00BF5D16">
        <w:rPr>
          <w:rFonts w:ascii="Calibri" w:hAnsi="Calibri" w:cs="Tahoma"/>
          <w:b/>
        </w:rPr>
        <w:t>Β7.δ</w:t>
      </w:r>
      <w:r w:rsidRPr="00BF5D16">
        <w:rPr>
          <w:b/>
          <w:caps/>
        </w:rPr>
        <w:t xml:space="preserve"> </w:t>
      </w:r>
      <w:r w:rsidRPr="00BF5D16">
        <w:rPr>
          <w:rFonts w:cs="Tahoma"/>
          <w:b/>
          <w:caps/>
        </w:rPr>
        <w:t xml:space="preserve">Διευκρινήσεις επι των Κριτηρίων Επιλογής </w:t>
      </w:r>
      <w:proofErr w:type="spellStart"/>
      <w:r w:rsidRPr="00BF5D16">
        <w:rPr>
          <w:rFonts w:cs="Times New Roman"/>
          <w:b/>
        </w:rPr>
        <w:t>υποδράσης</w:t>
      </w:r>
      <w:proofErr w:type="spellEnd"/>
      <w:r w:rsidRPr="00BF5D16">
        <w:rPr>
          <w:rFonts w:cs="Times New Roman"/>
          <w:b/>
        </w:rPr>
        <w:t xml:space="preserve"> </w:t>
      </w:r>
      <w:r w:rsidRPr="00BF5D16">
        <w:rPr>
          <w:rFonts w:ascii="Calibri" w:hAnsi="Calibri" w:cs="Tahoma"/>
          <w:b/>
        </w:rPr>
        <w:t>19.2.5.1</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1</w:t>
      </w:r>
    </w:p>
    <w:p w:rsidR="00766EBF" w:rsidRPr="00BF5D16" w:rsidRDefault="00766EBF" w:rsidP="00766EBF">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BF5D16">
        <w:rPr>
          <w:rFonts w:ascii="Calibri" w:eastAsia="Times New Roman" w:hAnsi="Calibri" w:cs="Calibri"/>
          <w:color w:val="000000"/>
        </w:rPr>
        <w:t>Υποδράσης</w:t>
      </w:r>
      <w:proofErr w:type="spellEnd"/>
      <w:r w:rsidRPr="00BF5D16">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BF5D16">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2</w:t>
      </w:r>
    </w:p>
    <w:p w:rsidR="00766EBF" w:rsidRPr="00BF5D16" w:rsidRDefault="00766EBF" w:rsidP="00766EBF">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Αναγκαιότητα της πράξης</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Εξετάζεται εάν υπάρχει ή όχι παρόμοια υπηρεσία/υποδομή στην Τοπική/Δημοτική Ενότητα.</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lastRenderedPageBreak/>
        <w:t>α/α 3</w:t>
      </w:r>
    </w:p>
    <w:p w:rsidR="00766EBF" w:rsidRPr="00BF5D16" w:rsidRDefault="00766EBF" w:rsidP="00766EBF">
      <w:pPr>
        <w:spacing w:after="0" w:line="26" w:lineRule="atLeast"/>
        <w:jc w:val="both"/>
        <w:rPr>
          <w:rFonts w:ascii="Calibri" w:eastAsia="Times New Roman" w:hAnsi="Calibri" w:cs="Calibri"/>
          <w:b/>
          <w:color w:val="000000"/>
        </w:rPr>
      </w:pPr>
      <w:proofErr w:type="spellStart"/>
      <w:r w:rsidRPr="00BF5D16">
        <w:rPr>
          <w:rFonts w:ascii="Calibri" w:eastAsia="Times New Roman" w:hAnsi="Calibri" w:cs="Calibri"/>
          <w:b/>
          <w:color w:val="000000"/>
        </w:rPr>
        <w:t>Ρεαλιστικότητα</w:t>
      </w:r>
      <w:proofErr w:type="spellEnd"/>
      <w:r w:rsidRPr="00BF5D16">
        <w:rPr>
          <w:rFonts w:ascii="Calibri" w:eastAsia="Times New Roman" w:hAnsi="Calibri" w:cs="Calibri"/>
          <w:b/>
          <w:color w:val="000000"/>
        </w:rPr>
        <w:t xml:space="preserve"> - αξιοπιστία κόστους</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Εξετάζονται: </w:t>
      </w:r>
      <w:r w:rsidRPr="00BF5D16">
        <w:rPr>
          <w:rFonts w:ascii="Calibri" w:eastAsia="Times New Roman" w:hAnsi="Calibri" w:cs="Calibri"/>
          <w:color w:val="000000"/>
          <w:lang w:val="en-US"/>
        </w:rPr>
        <w:t>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lang w:val="en-US"/>
        </w:rPr>
        <w:t> </w:t>
      </w:r>
      <w:r w:rsidRPr="00BF5D16">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BF5D16">
        <w:rPr>
          <w:rFonts w:ascii="Calibri" w:eastAsia="Times New Roman" w:hAnsi="Calibri" w:cs="Calibri"/>
          <w:color w:val="000000"/>
          <w:lang w:val="en-US"/>
        </w:rPr>
        <w:t>        </w:t>
      </w:r>
      <w:r w:rsidRPr="00BF5D16">
        <w:rPr>
          <w:rFonts w:ascii="Calibri" w:eastAsia="Times New Roman" w:hAnsi="Calibri" w:cs="Calibri"/>
          <w:color w:val="000000"/>
        </w:rPr>
        <w:t xml:space="preserve">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β)</w:t>
      </w:r>
      <w:r w:rsidRPr="00BF5D16">
        <w:rPr>
          <w:rFonts w:ascii="Calibri" w:eastAsia="Times New Roman" w:hAnsi="Calibri" w:cs="Calibri"/>
          <w:color w:val="000000"/>
          <w:lang w:val="en-US"/>
        </w:rPr>
        <w:t> </w:t>
      </w:r>
      <w:r w:rsidRPr="00BF5D16">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κάθε άλλη περίπτωση τεκμηριώνεται το εύλογο του προϋπολογισμού.</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4</w:t>
      </w:r>
    </w:p>
    <w:p w:rsidR="00766EBF" w:rsidRPr="00BF5D16" w:rsidRDefault="00766EBF" w:rsidP="00766EBF">
      <w:pPr>
        <w:spacing w:after="0" w:line="26" w:lineRule="atLeast"/>
        <w:jc w:val="both"/>
        <w:rPr>
          <w:rFonts w:ascii="Calibri" w:eastAsia="Times New Roman" w:hAnsi="Calibri" w:cs="Calibri"/>
          <w:b/>
          <w:color w:val="000000"/>
        </w:rPr>
      </w:pPr>
      <w:proofErr w:type="spellStart"/>
      <w:r w:rsidRPr="00BF5D16">
        <w:rPr>
          <w:rFonts w:ascii="Calibri" w:eastAsia="Times New Roman" w:hAnsi="Calibri" w:cs="Calibri"/>
          <w:b/>
          <w:color w:val="000000"/>
        </w:rPr>
        <w:t>Ρεαλιστικότητα</w:t>
      </w:r>
      <w:proofErr w:type="spellEnd"/>
      <w:r w:rsidRPr="00BF5D16">
        <w:rPr>
          <w:rFonts w:ascii="Calibri" w:eastAsia="Times New Roman" w:hAnsi="Calibri" w:cs="Calibri"/>
          <w:b/>
          <w:color w:val="000000"/>
        </w:rPr>
        <w:t xml:space="preserve"> χρονοδιαγράμματος υλοποίησης επένδυσης</w:t>
      </w:r>
    </w:p>
    <w:p w:rsidR="00766EBF" w:rsidRPr="00BF5D16" w:rsidRDefault="00766EBF" w:rsidP="00766EBF">
      <w:pPr>
        <w:spacing w:after="0" w:line="26" w:lineRule="atLeast"/>
        <w:jc w:val="both"/>
        <w:rPr>
          <w:rFonts w:ascii="Calibri" w:eastAsia="Times New Roman" w:hAnsi="Calibri" w:cs="Calibri"/>
          <w:color w:val="000000"/>
        </w:rPr>
      </w:pPr>
      <w:proofErr w:type="spellStart"/>
      <w:r w:rsidRPr="00BF5D16">
        <w:rPr>
          <w:rFonts w:ascii="Calibri" w:eastAsia="Times New Roman" w:hAnsi="Calibri" w:cs="Calibri"/>
          <w:color w:val="000000"/>
        </w:rPr>
        <w:t>Eξετάζεται</w:t>
      </w:r>
      <w:proofErr w:type="spellEnd"/>
      <w:r w:rsidRPr="00BF5D16">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5</w:t>
      </w:r>
    </w:p>
    <w:p w:rsidR="00766EBF" w:rsidRPr="00BF5D16" w:rsidRDefault="00766EBF" w:rsidP="00766EBF">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 xml:space="preserve">Σαφήνεια και πληρότητα της πρότασης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6</w:t>
      </w:r>
    </w:p>
    <w:p w:rsidR="00766EBF" w:rsidRPr="00BF5D16" w:rsidRDefault="00766EBF" w:rsidP="00766EBF">
      <w:pPr>
        <w:spacing w:after="0" w:line="26" w:lineRule="atLeast"/>
        <w:jc w:val="both"/>
        <w:rPr>
          <w:rFonts w:ascii="Calibri" w:eastAsia="Times New Roman" w:hAnsi="Calibri" w:cs="Calibri"/>
          <w:b/>
          <w:color w:val="000000"/>
        </w:rPr>
      </w:pPr>
      <w:r w:rsidRPr="00BF5D16">
        <w:rPr>
          <w:rFonts w:ascii="Calibri" w:eastAsia="Times New Roman" w:hAnsi="Calibri" w:cs="Calibri"/>
          <w:b/>
          <w:color w:val="000000"/>
        </w:rPr>
        <w:t>Ετοιμότητα έναρξης υλοποίησης της πρότασης</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Εξετάζονται τρία επιμέρους κριτήρια:  α) η ύπαρξη τεχνικών μελετών β) η ύπαρξη εγκρίσεων</w:t>
      </w:r>
      <w:r>
        <w:rPr>
          <w:rFonts w:ascii="Calibri" w:eastAsia="Times New Roman" w:hAnsi="Calibri" w:cs="Calibri"/>
          <w:color w:val="000000"/>
        </w:rPr>
        <w:t xml:space="preserve"> </w:t>
      </w:r>
      <w:r w:rsidRPr="00BF5D16">
        <w:rPr>
          <w:rFonts w:ascii="Calibri" w:eastAsia="Times New Roman" w:hAnsi="Calibri" w:cs="Calibri"/>
          <w:color w:val="000000"/>
        </w:rPr>
        <w:t>/αδειών/</w:t>
      </w:r>
      <w:proofErr w:type="spellStart"/>
      <w:r w:rsidRPr="00BF5D16">
        <w:rPr>
          <w:rFonts w:ascii="Calibri" w:eastAsia="Times New Roman" w:hAnsi="Calibri" w:cs="Calibri"/>
          <w:color w:val="000000"/>
        </w:rPr>
        <w:t>απαλλακτικώ</w:t>
      </w:r>
      <w:proofErr w:type="spellEnd"/>
      <w:r w:rsidRPr="00BF5D16">
        <w:rPr>
          <w:rFonts w:ascii="Calibri" w:eastAsia="Times New Roman" w:hAnsi="Calibri" w:cs="Calibri"/>
          <w:color w:val="000000"/>
        </w:rPr>
        <w:t xml:space="preserve">ν εγγράφων και γνωμοδοτήσεων και γ) η ύπαρξη θεσμικών προβλημάτων, όπως </w:t>
      </w:r>
      <w:proofErr w:type="spellStart"/>
      <w:r w:rsidRPr="00BF5D16">
        <w:rPr>
          <w:rFonts w:ascii="Calibri" w:eastAsia="Times New Roman" w:hAnsi="Calibri" w:cs="Calibri"/>
          <w:color w:val="000000"/>
        </w:rPr>
        <w:t>αυ</w:t>
      </w:r>
      <w:proofErr w:type="spellEnd"/>
      <w:r>
        <w:rPr>
          <w:rFonts w:ascii="Calibri" w:eastAsia="Times New Roman" w:hAnsi="Calibri" w:cs="Calibri"/>
          <w:color w:val="000000"/>
        </w:rPr>
        <w:t>-</w:t>
      </w:r>
      <w:proofErr w:type="spellStart"/>
      <w:r w:rsidRPr="00BF5D16">
        <w:rPr>
          <w:rFonts w:ascii="Calibri" w:eastAsia="Times New Roman" w:hAnsi="Calibri" w:cs="Calibri"/>
          <w:color w:val="000000"/>
        </w:rPr>
        <w:t>τά</w:t>
      </w:r>
      <w:proofErr w:type="spellEnd"/>
      <w:r w:rsidRPr="00BF5D16">
        <w:rPr>
          <w:rFonts w:ascii="Calibri" w:eastAsia="Times New Roman" w:hAnsi="Calibri" w:cs="Calibri"/>
          <w:color w:val="000000"/>
        </w:rPr>
        <w:t xml:space="preserve"> αποτυπώνονται  στο πεδίο 3.13 παραρτήματος αίτησης, των οποίων η αντιμετώπιση απαιτεί κρίσιμο, για την Πράξη, χρόνο.</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BF5D16">
        <w:rPr>
          <w:rFonts w:ascii="Calibri" w:eastAsia="Times New Roman" w:hAnsi="Calibri" w:cs="Calibri"/>
          <w:color w:val="000000"/>
        </w:rPr>
        <w:t>επιλεξιμότητας</w:t>
      </w:r>
      <w:proofErr w:type="spellEnd"/>
      <w:r w:rsidRPr="00BF5D16">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766EBF" w:rsidRPr="00BF5D16" w:rsidRDefault="00766EBF" w:rsidP="00766EBF">
      <w:pPr>
        <w:spacing w:after="0" w:line="26" w:lineRule="atLeast"/>
        <w:rPr>
          <w:rFonts w:ascii="Calibri" w:eastAsia="Times New Roman" w:hAnsi="Calibri" w:cs="Calibri"/>
          <w:color w:val="000000"/>
        </w:rPr>
      </w:pPr>
      <w:r w:rsidRPr="00BF5D16">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BF5D16">
        <w:rPr>
          <w:rFonts w:ascii="Calibri" w:eastAsia="Times New Roman" w:hAnsi="Calibri" w:cs="Calibri"/>
          <w:color w:val="000000"/>
        </w:rPr>
        <w:t>αδειοδοτήσεις</w:t>
      </w:r>
      <w:proofErr w:type="spellEnd"/>
      <w:r w:rsidRPr="00BF5D16">
        <w:rPr>
          <w:rFonts w:ascii="Calibri" w:eastAsia="Times New Roman" w:hAnsi="Calibri" w:cs="Calibri"/>
          <w:color w:val="000000"/>
        </w:rPr>
        <w:t xml:space="preserve">, τα οποία δύναται να χρήζουν </w:t>
      </w:r>
      <w:proofErr w:type="spellStart"/>
      <w:r w:rsidRPr="00BF5D16">
        <w:rPr>
          <w:rFonts w:ascii="Calibri" w:eastAsia="Times New Roman" w:hAnsi="Calibri" w:cs="Calibri"/>
          <w:color w:val="000000"/>
        </w:rPr>
        <w:t>επικαιροποίησης</w:t>
      </w:r>
      <w:proofErr w:type="spellEnd"/>
      <w:r w:rsidRPr="00BF5D16">
        <w:rPr>
          <w:rFonts w:ascii="Calibri" w:eastAsia="Times New Roman" w:hAnsi="Calibri" w:cs="Calibri"/>
          <w:color w:val="000000"/>
        </w:rPr>
        <w:t>.</w:t>
      </w:r>
    </w:p>
    <w:p w:rsidR="00766EBF" w:rsidRPr="00BF5D16" w:rsidRDefault="00766EBF" w:rsidP="00766EBF">
      <w:pPr>
        <w:spacing w:after="0" w:line="26" w:lineRule="atLeast"/>
        <w:rPr>
          <w:rFonts w:ascii="Calibri" w:eastAsia="Times New Roman" w:hAnsi="Calibri" w:cs="Calibri"/>
          <w:color w:val="000000"/>
        </w:rPr>
      </w:pPr>
      <w:r w:rsidRPr="00BF5D16">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766EBF" w:rsidRPr="00BF5D16"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w:t>
      </w:r>
      <w:r>
        <w:rPr>
          <w:rFonts w:ascii="Calibri" w:eastAsia="Times New Roman" w:hAnsi="Calibri" w:cs="Calibri"/>
          <w:color w:val="000000"/>
        </w:rPr>
        <w:t>αίτητες γνωμοδοτήσεις/εγκρίσεις/</w:t>
      </w:r>
      <w:r w:rsidRPr="00BF5D16">
        <w:rPr>
          <w:rFonts w:ascii="Calibri" w:eastAsia="Times New Roman" w:hAnsi="Calibri" w:cs="Calibri"/>
          <w:color w:val="000000"/>
        </w:rPr>
        <w:t>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766EBF" w:rsidRPr="002671E5" w:rsidRDefault="00766EBF" w:rsidP="00766EBF">
      <w:pPr>
        <w:spacing w:after="0" w:line="26" w:lineRule="atLeast"/>
        <w:jc w:val="both"/>
        <w:rPr>
          <w:rFonts w:ascii="Calibri" w:eastAsia="Times New Roman" w:hAnsi="Calibri" w:cs="Calibri"/>
          <w:color w:val="000000"/>
        </w:rPr>
      </w:pPr>
      <w:r w:rsidRPr="00BF5D16">
        <w:rPr>
          <w:rFonts w:ascii="Calibri" w:eastAsia="Times New Roman" w:hAnsi="Calibri" w:cs="Calibri"/>
          <w:color w:val="000000"/>
        </w:rPr>
        <w:lastRenderedPageBreak/>
        <w:t>Τα ανωτέρω ισχύουν αναλόγως και για Πράξεις που εκτελούνται χωρίς Δημόσιες Συμβάσεις.</w:t>
      </w:r>
    </w:p>
    <w:p w:rsidR="00766EBF" w:rsidRPr="00BF5D16" w:rsidRDefault="00766EBF" w:rsidP="00766EBF">
      <w:pPr>
        <w:spacing w:after="0" w:line="26" w:lineRule="atLeast"/>
        <w:jc w:val="both"/>
        <w:rPr>
          <w:rFonts w:eastAsiaTheme="minorHAnsi"/>
          <w:b/>
          <w:u w:val="single"/>
          <w:lang w:eastAsia="en-US"/>
        </w:rPr>
      </w:pPr>
      <w:r w:rsidRPr="00BF5D16">
        <w:rPr>
          <w:rFonts w:eastAsiaTheme="minorHAnsi"/>
          <w:b/>
          <w:u w:val="single"/>
          <w:lang w:eastAsia="en-US"/>
        </w:rPr>
        <w:t>α/α 7</w:t>
      </w:r>
    </w:p>
    <w:p w:rsidR="00766EBF" w:rsidRPr="00BF5D16" w:rsidRDefault="00766EBF" w:rsidP="00766EBF">
      <w:pPr>
        <w:spacing w:after="0" w:line="26" w:lineRule="atLeast"/>
        <w:jc w:val="both"/>
        <w:rPr>
          <w:rFonts w:ascii="Calibri" w:eastAsia="Times New Roman" w:hAnsi="Calibri" w:cs="Calibri"/>
          <w:b/>
        </w:rPr>
      </w:pPr>
      <w:r w:rsidRPr="00BF5D16">
        <w:rPr>
          <w:rFonts w:ascii="Calibri" w:eastAsia="Times New Roman" w:hAnsi="Calibri" w:cs="Calibri"/>
          <w:b/>
        </w:rPr>
        <w:t>Αριθμός μονάδων μεταποίησης που εξυπηρετούνται από την υλοποίηση της πράξης</w:t>
      </w:r>
    </w:p>
    <w:p w:rsidR="00766EBF" w:rsidRPr="006B4F31" w:rsidRDefault="00766EBF" w:rsidP="00766EBF">
      <w:pPr>
        <w:spacing w:line="160" w:lineRule="atLeast"/>
        <w:jc w:val="both"/>
        <w:rPr>
          <w:rFonts w:ascii="Calibri" w:hAnsi="Calibri" w:cs="Tahoma"/>
          <w:sz w:val="24"/>
        </w:rPr>
      </w:pPr>
      <w:r w:rsidRPr="00BF5D16">
        <w:rPr>
          <w:rFonts w:ascii="Calibri" w:eastAsia="Times New Roman" w:hAnsi="Calibri" w:cs="Calibri"/>
        </w:rPr>
        <w:t xml:space="preserve">Εξετάζεται και βαθμολογείται, με βάση έγγραφα του Δήμου ή αρμόδιας Υπηρεσίας, το πλήθος των μεταποιητικών μονάδων που εξυπηρετούνται από το έργο, παράλληλα με τις εξυπηρετούμενες </w:t>
      </w:r>
      <w:proofErr w:type="spellStart"/>
      <w:r w:rsidRPr="00BF5D16">
        <w:rPr>
          <w:rFonts w:ascii="Calibri" w:eastAsia="Times New Roman" w:hAnsi="Calibri" w:cs="Calibri"/>
        </w:rPr>
        <w:t>αγροτοκτηνοτροφικές</w:t>
      </w:r>
      <w:proofErr w:type="spellEnd"/>
      <w:r w:rsidRPr="00BF5D16">
        <w:rPr>
          <w:rFonts w:ascii="Calibri" w:eastAsia="Times New Roman" w:hAnsi="Calibri" w:cs="Calibri"/>
        </w:rPr>
        <w:t xml:space="preserve"> εκμεταλλεύσεις</w:t>
      </w:r>
    </w:p>
    <w:p w:rsidR="00766EBF" w:rsidRPr="006B4F31" w:rsidRDefault="00766EBF" w:rsidP="00766EBF">
      <w:pPr>
        <w:spacing w:line="160" w:lineRule="atLeast"/>
        <w:jc w:val="both"/>
        <w:rPr>
          <w:rFonts w:ascii="Calibri" w:hAnsi="Calibri" w:cs="Tahoma"/>
          <w:sz w:val="24"/>
        </w:rPr>
      </w:pPr>
      <w:r w:rsidRPr="00DA1AEB">
        <w:rPr>
          <w:rFonts w:cs="Tahoma"/>
          <w:b/>
          <w:caps/>
        </w:rPr>
        <w:t>Β</w:t>
      </w:r>
      <w:r>
        <w:rPr>
          <w:rFonts w:cs="Tahoma"/>
          <w:b/>
          <w:caps/>
        </w:rPr>
        <w:t>7</w:t>
      </w:r>
      <w:r w:rsidRPr="00DA1AEB">
        <w:rPr>
          <w:rFonts w:cs="Tahoma"/>
          <w:b/>
          <w:caps/>
        </w:rPr>
        <w:t>.</w:t>
      </w:r>
      <w:r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19.2.5.1</w:t>
      </w:r>
    </w:p>
    <w:tbl>
      <w:tblPr>
        <w:tblW w:w="10592" w:type="dxa"/>
        <w:tblInd w:w="93" w:type="dxa"/>
        <w:tblLayout w:type="fixed"/>
        <w:tblLook w:val="04A0" w:firstRow="1" w:lastRow="0" w:firstColumn="1" w:lastColumn="0" w:noHBand="0" w:noVBand="1"/>
      </w:tblPr>
      <w:tblGrid>
        <w:gridCol w:w="582"/>
        <w:gridCol w:w="4820"/>
        <w:gridCol w:w="1559"/>
        <w:gridCol w:w="851"/>
        <w:gridCol w:w="1134"/>
        <w:gridCol w:w="1646"/>
      </w:tblGrid>
      <w:tr w:rsidR="00766EBF" w:rsidRPr="00140344" w:rsidTr="008D54F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α/</w:t>
            </w:r>
            <w:r>
              <w:rPr>
                <w:rFonts w:ascii="Calibri" w:eastAsia="Times New Roman" w:hAnsi="Calibri" w:cs="Times New Roman"/>
                <w:b/>
                <w:bCs/>
                <w:color w:val="000000"/>
                <w:sz w:val="18"/>
                <w:szCs w:val="18"/>
              </w:rPr>
              <w:t>α</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ΠΕΡΙΓΡΑΦΗ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κωδ. Δικαιολογητικού κατά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επισύναψη στο ΟΠΣΑΑ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αποστολή με φυσικό φάκελο</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jc w:val="center"/>
              <w:rPr>
                <w:rFonts w:ascii="Calibri" w:eastAsia="Times New Roman" w:hAnsi="Calibri" w:cs="Times New Roman"/>
                <w:b/>
                <w:bCs/>
                <w:color w:val="000000"/>
                <w:sz w:val="18"/>
                <w:szCs w:val="18"/>
              </w:rPr>
            </w:pPr>
            <w:r w:rsidRPr="00140344">
              <w:rPr>
                <w:rFonts w:ascii="Calibri" w:eastAsia="Times New Roman" w:hAnsi="Calibri" w:cs="Times New Roman"/>
                <w:b/>
                <w:bCs/>
                <w:color w:val="000000"/>
                <w:sz w:val="18"/>
                <w:szCs w:val="18"/>
              </w:rPr>
              <w:t>ΣΧΕΤΙΚΟ ΚΡΙΤΗΡΙΟ ΕΠΙΛΕΞΙΜΟΤΗΤΑΣ</w:t>
            </w:r>
          </w:p>
        </w:tc>
      </w:tr>
      <w:tr w:rsidR="00766EBF" w:rsidRPr="00140344" w:rsidTr="008D54F3">
        <w:trPr>
          <w:trHeight w:val="7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19.2Δ_128</w:t>
            </w:r>
          </w:p>
        </w:tc>
      </w:tr>
      <w:tr w:rsidR="00766EBF" w:rsidRPr="00140344" w:rsidTr="008D54F3">
        <w:trPr>
          <w:trHeight w:val="416"/>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19.2Δ_129</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ΑΟ5.111_Πληρότητα_19.2Δ</w:t>
            </w:r>
          </w:p>
        </w:tc>
      </w:tr>
      <w:tr w:rsidR="00766EBF" w:rsidRPr="00140344" w:rsidTr="008D54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3</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Αντίγραφο αστυνομικής ταυτότητας Νομίμου Εκπροσώπου</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19.2Δ_134</w:t>
            </w:r>
          </w:p>
        </w:tc>
      </w:tr>
      <w:tr w:rsidR="00766EBF" w:rsidRPr="00140344" w:rsidTr="008D54F3">
        <w:trPr>
          <w:trHeight w:val="67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4</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Απόσπασμα επιχειρησιακού προγράμματος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766EBF" w:rsidRPr="00140344" w:rsidTr="008D54F3">
        <w:trPr>
          <w:trHeight w:val="56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5</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19.2Δ_112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ΑΟ5.111_Πληρότητα_19.2Δ</w:t>
            </w:r>
          </w:p>
        </w:tc>
      </w:tr>
      <w:tr w:rsidR="00766EBF" w:rsidRPr="00140344" w:rsidTr="008D54F3">
        <w:trPr>
          <w:trHeight w:val="568"/>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8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6</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766EBF" w:rsidRPr="00801992" w:rsidRDefault="00766EBF" w:rsidP="008D54F3">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9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7</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για τη θέση της παρέμβασης και τον αριθμό &amp; το είδος και εξυπηρετούμενων αγροτικών εκμεταλ</w:t>
            </w:r>
            <w:r>
              <w:rPr>
                <w:rFonts w:ascii="Calibri" w:eastAsia="Times New Roman" w:hAnsi="Calibri" w:cs="Times New Roman"/>
                <w:color w:val="000000"/>
                <w:sz w:val="20"/>
                <w:szCs w:val="20"/>
              </w:rPr>
              <w:t>λ</w:t>
            </w:r>
            <w:r w:rsidRPr="00140344">
              <w:rPr>
                <w:rFonts w:ascii="Calibri" w:eastAsia="Times New Roman" w:hAnsi="Calibri" w:cs="Times New Roman"/>
                <w:color w:val="000000"/>
                <w:sz w:val="20"/>
                <w:szCs w:val="20"/>
              </w:rPr>
              <w:t>εύσεων και μεταποιητικών μονάδων</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801992" w:rsidRDefault="00766EBF" w:rsidP="008D54F3">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ΑΟ2.124_Επιλεξιμ. Πράξης_19.2Δ</w:t>
            </w:r>
          </w:p>
        </w:tc>
      </w:tr>
      <w:tr w:rsidR="00766EBF" w:rsidRPr="00140344" w:rsidTr="008D54F3">
        <w:trPr>
          <w:trHeight w:val="57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8</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vAlign w:val="center"/>
            <w:hideMark/>
          </w:tcPr>
          <w:p w:rsidR="00766EBF" w:rsidRPr="00801992" w:rsidRDefault="00766EBF" w:rsidP="008D54F3">
            <w:pPr>
              <w:spacing w:after="0" w:line="240" w:lineRule="auto"/>
              <w:rPr>
                <w:rFonts w:ascii="Calibri" w:eastAsia="Times New Roman" w:hAnsi="Calibri" w:cs="Times New Roman"/>
                <w:color w:val="000000"/>
                <w:sz w:val="18"/>
                <w:szCs w:val="18"/>
              </w:rPr>
            </w:pPr>
            <w:r w:rsidRPr="00801992">
              <w:rPr>
                <w:rFonts w:ascii="Calibri" w:eastAsia="Times New Roman" w:hAnsi="Calibri" w:cs="Times New Roman"/>
                <w:color w:val="000000"/>
                <w:sz w:val="18"/>
                <w:szCs w:val="18"/>
              </w:rPr>
              <w:t>19.2Δ_120</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19.2Δ_122</w:t>
            </w:r>
          </w:p>
        </w:tc>
      </w:tr>
      <w:tr w:rsidR="00766EBF" w:rsidRPr="00140344" w:rsidTr="002671E5">
        <w:trPr>
          <w:trHeight w:val="16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2671E5"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140344">
              <w:rPr>
                <w:rFonts w:ascii="Calibri" w:eastAsia="Times New Roman" w:hAnsi="Calibri" w:cs="Times New Roman"/>
                <w:color w:val="000000"/>
                <w:sz w:val="20"/>
                <w:szCs w:val="20"/>
              </w:rPr>
              <w:br/>
              <w:t xml:space="preserve">Διαδημοτική ή </w:t>
            </w:r>
            <w:proofErr w:type="spellStart"/>
            <w:r w:rsidRPr="00140344">
              <w:rPr>
                <w:rFonts w:ascii="Calibri" w:eastAsia="Times New Roman" w:hAnsi="Calibri" w:cs="Times New Roman"/>
                <w:color w:val="000000"/>
                <w:sz w:val="20"/>
                <w:szCs w:val="20"/>
              </w:rPr>
              <w:t>Διαβαθμιδική</w:t>
            </w:r>
            <w:proofErr w:type="spellEnd"/>
            <w:r w:rsidRPr="0014034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ΑΟ3.112_Επιλ. Δικαιούχου_19.2Δ</w:t>
            </w:r>
          </w:p>
        </w:tc>
      </w:tr>
      <w:tr w:rsidR="00766EBF" w:rsidRPr="00140344" w:rsidTr="008D54F3">
        <w:trPr>
          <w:trHeight w:val="211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Έγγραφο Δ/</w:t>
            </w:r>
            <w:proofErr w:type="spellStart"/>
            <w:r w:rsidRPr="00140344">
              <w:rPr>
                <w:rFonts w:ascii="Calibri" w:eastAsia="Times New Roman" w:hAnsi="Calibri" w:cs="Times New Roman"/>
                <w:color w:val="000000"/>
                <w:sz w:val="20"/>
                <w:szCs w:val="20"/>
              </w:rPr>
              <w:t>νσης</w:t>
            </w:r>
            <w:proofErr w:type="spellEnd"/>
            <w:r w:rsidRPr="00140344">
              <w:rPr>
                <w:rFonts w:ascii="Calibri" w:eastAsia="Times New Roman" w:hAnsi="Calibri" w:cs="Times New Roman"/>
                <w:color w:val="000000"/>
                <w:sz w:val="20"/>
                <w:szCs w:val="20"/>
              </w:rPr>
              <w:t xml:space="preserve"> Αγροτικής Οικονομίας και Κτηνιατρικής  της Περιφερειακής Ενότητας ή άλλης αρμόδιας Υπηρεσίας στο οποίο να αναφέρεται αν οι επεμβάσεις αφορούν οδό που εξυπηρετεί είτε γεωργικές εκμεταλλεύσεις, είτε κτηνοτροφικές εκμεταλλεύσεις, είτε μικτές εκμεταλλεύσεις (φυτικής και ζωικής παραγωγής).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19.2Δ_111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766EBF" w:rsidRPr="00140344" w:rsidTr="002671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Εγκριτικές αποφάσεις μελετών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ΑΟ_ΑΣ_126_19.2Δ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2671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lastRenderedPageBreak/>
              <w:t>12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Λοιπά τεύχη και σχέδια μελετών.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w:t>
            </w:r>
            <w:bookmarkStart w:id="2" w:name="_GoBack"/>
            <w:bookmarkEnd w:id="2"/>
            <w:r w:rsidRPr="00140344">
              <w:rPr>
                <w:rFonts w:ascii="Calibri" w:eastAsia="Times New Roman" w:hAnsi="Calibri" w:cs="Times New Roman"/>
                <w:color w:val="000000"/>
                <w:sz w:val="18"/>
                <w:szCs w:val="18"/>
              </w:rPr>
              <w:t>25_19.2Δ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19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13</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140344">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19.2Δ_120</w:t>
            </w:r>
          </w:p>
        </w:tc>
      </w:tr>
      <w:tr w:rsidR="00766EBF" w:rsidRPr="00140344" w:rsidTr="008D54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14</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Νομοθεσία ή το κανονιστικό πλαίσιο </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ΑΟ2.122_Επιλεξ. Πράξης_19.2Δ</w:t>
            </w:r>
          </w:p>
        </w:tc>
      </w:tr>
      <w:tr w:rsidR="00766EBF" w:rsidRPr="00140344" w:rsidTr="008D54F3">
        <w:trPr>
          <w:trHeight w:val="9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15</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roofErr w:type="spellStart"/>
            <w:r w:rsidRPr="00140344">
              <w:rPr>
                <w:rFonts w:ascii="Calibri" w:eastAsia="Times New Roman" w:hAnsi="Calibri" w:cs="Times New Roman"/>
                <w:color w:val="000000"/>
                <w:sz w:val="20"/>
                <w:szCs w:val="20"/>
              </w:rPr>
              <w:t>Ορθοφωτοχάρτης</w:t>
            </w:r>
            <w:proofErr w:type="spellEnd"/>
            <w:r w:rsidRPr="00140344">
              <w:rPr>
                <w:rFonts w:ascii="Calibri" w:eastAsia="Times New Roman" w:hAnsi="Calibri" w:cs="Times New Roman"/>
                <w:color w:val="000000"/>
                <w:sz w:val="20"/>
                <w:szCs w:val="20"/>
              </w:rPr>
              <w:t xml:space="preserve"> στον οποίο αποτυπώνεται η προτεινόμενη παρέμβαση και οι εξυπηρετούμενες μονάδες μεταποίησης</w:t>
            </w:r>
          </w:p>
        </w:tc>
        <w:tc>
          <w:tcPr>
            <w:tcW w:w="1559"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766EBF" w:rsidRPr="00140344" w:rsidTr="008D54F3">
        <w:trPr>
          <w:trHeight w:val="9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16</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ΦΩΤΟΓΡΑΦΙΚΗ ΑΠΕΙΚΟΝΙΣΗ (με επισύναψη ευκρινών φωτογραφιών όπου αποτυπώνεται η υφιστάμενη κατάσταση του προτεινόμενου έργου) </w:t>
            </w:r>
          </w:p>
        </w:tc>
        <w:tc>
          <w:tcPr>
            <w:tcW w:w="1559"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rPr>
            </w:pPr>
            <w:r w:rsidRPr="00140344">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ΑΟ2.113_Επιλεξιμότητα Πράξης</w:t>
            </w:r>
          </w:p>
        </w:tc>
      </w:tr>
      <w:tr w:rsidR="00766EBF" w:rsidRPr="00140344" w:rsidTr="008D54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17</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18</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51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19.2Δ_117</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ΑΟ2.120_Επιλεξιμότητα Πράξης</w:t>
            </w:r>
          </w:p>
        </w:tc>
      </w:tr>
      <w:tr w:rsidR="00766EBF" w:rsidRPr="00140344" w:rsidTr="008D54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4820" w:type="dxa"/>
            <w:tcBorders>
              <w:top w:val="single" w:sz="4" w:space="0" w:color="000000"/>
              <w:left w:val="nil"/>
              <w:bottom w:val="single" w:sz="4" w:space="0" w:color="auto"/>
              <w:right w:val="single" w:sz="4" w:space="0" w:color="auto"/>
            </w:tcBorders>
            <w:shd w:val="clear" w:color="auto" w:fill="auto"/>
            <w:vAlign w:val="center"/>
          </w:tcPr>
          <w:p w:rsidR="00766EBF" w:rsidRPr="00140344" w:rsidRDefault="00766EBF"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559" w:type="dxa"/>
            <w:tcBorders>
              <w:top w:val="single" w:sz="4" w:space="0" w:color="000000"/>
              <w:left w:val="nil"/>
              <w:bottom w:val="single" w:sz="4" w:space="0" w:color="auto"/>
              <w:right w:val="nil"/>
            </w:tcBorders>
            <w:shd w:val="clear" w:color="auto" w:fill="auto"/>
            <w:vAlign w:val="center"/>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000000"/>
              <w:left w:val="nil"/>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tcPr>
          <w:p w:rsidR="00766EBF" w:rsidRPr="00140344" w:rsidRDefault="00766EBF"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766EBF" w:rsidRPr="00140344" w:rsidTr="008D54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140344">
              <w:rPr>
                <w:rFonts w:ascii="Calibri" w:eastAsia="Times New Roman" w:hAnsi="Calibri" w:cs="Times New Roman"/>
                <w:color w:val="000000"/>
                <w:sz w:val="20"/>
                <w:szCs w:val="20"/>
              </w:rPr>
              <w:t>προμετρήσεις</w:t>
            </w:r>
            <w:proofErr w:type="spellEnd"/>
            <w:r w:rsidRPr="00140344">
              <w:rPr>
                <w:rFonts w:ascii="Calibri" w:eastAsia="Times New Roman" w:hAnsi="Calibri" w:cs="Times New Roman"/>
                <w:color w:val="000000"/>
                <w:sz w:val="20"/>
                <w:szCs w:val="20"/>
              </w:rPr>
              <w:t>, αναλυτικά τιμολόγια.</w:t>
            </w:r>
          </w:p>
        </w:tc>
        <w:tc>
          <w:tcPr>
            <w:tcW w:w="1559" w:type="dxa"/>
            <w:tcBorders>
              <w:top w:val="single" w:sz="4" w:space="0" w:color="auto"/>
              <w:left w:val="nil"/>
              <w:bottom w:val="nil"/>
              <w:right w:val="nil"/>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ΑΟ_ΑΣ_124_19.2Δ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25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ΥΔ (17 σημείων) (Υπόδειγμα 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19.2Δ_111</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19.2Δ_112</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19.2Δ_113</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19.2Δ_114</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19.2Δ_117</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19.2Δ_118</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19.2Δ_119</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19.2Δ_124</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19.2Δ_125</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19.2Δ_126</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19.2Δ_133</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19.2Δ_141</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ΑΟ2.113_Επιλεξ</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ΑΟ2.114</w:t>
            </w:r>
          </w:p>
        </w:tc>
      </w:tr>
      <w:tr w:rsidR="00766EBF" w:rsidRPr="00140344" w:rsidTr="008D54F3">
        <w:trPr>
          <w:trHeight w:val="404"/>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ΑΟ2.117_</w:t>
            </w:r>
            <w:r>
              <w:rPr>
                <w:rFonts w:ascii="Calibri" w:eastAsia="Times New Roman" w:hAnsi="Calibri" w:cs="Times New Roman"/>
                <w:color w:val="000000"/>
                <w:sz w:val="20"/>
                <w:szCs w:val="20"/>
              </w:rPr>
              <w:t>Επιλεξ</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ΑΟ2.118_Επιλεξ</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ΑΟ2.120_Επιλεξ</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ΑΟ2.121_Επιλεξ</w:t>
            </w:r>
          </w:p>
        </w:tc>
      </w:tr>
      <w:tr w:rsidR="00766EBF" w:rsidRPr="00140344" w:rsidTr="008D54F3">
        <w:trPr>
          <w:trHeight w:val="255"/>
        </w:trPr>
        <w:tc>
          <w:tcPr>
            <w:tcW w:w="582" w:type="dxa"/>
            <w:vMerge/>
            <w:tcBorders>
              <w:top w:val="nil"/>
              <w:left w:val="single" w:sz="4" w:space="0" w:color="auto"/>
              <w:bottom w:val="single" w:sz="4" w:space="0" w:color="auto"/>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ΑΟ5.111_Πληρότ</w:t>
            </w:r>
          </w:p>
        </w:tc>
      </w:tr>
      <w:tr w:rsidR="00766EBF" w:rsidRPr="00140344" w:rsidTr="008D54F3">
        <w:trPr>
          <w:trHeight w:val="155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lastRenderedPageBreak/>
              <w:t>2</w:t>
            </w:r>
            <w:r>
              <w:rPr>
                <w:rFonts w:ascii="Calibri" w:eastAsia="Times New Roman" w:hAnsi="Calibri" w:cs="Times New Roman"/>
                <w:color w:val="000000"/>
                <w:sz w:val="20"/>
                <w:szCs w:val="20"/>
              </w:rPr>
              <w:t>3</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w:t>
            </w:r>
            <w:r w:rsidRPr="00140344">
              <w:rPr>
                <w:rFonts w:ascii="Calibri" w:eastAsia="Times New Roman" w:hAnsi="Calibri" w:cs="Times New Roman"/>
                <w:color w:val="000000"/>
                <w:sz w:val="20"/>
                <w:szCs w:val="20"/>
              </w:rPr>
              <w:br/>
              <w:t xml:space="preserve"> έπειτα από τη διενέργεια του διαγωνισμού μέχρι την υπογραφή σύμβασης ή κατά την  εκτέλεση σύμβασης</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ΌΧΙ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19.2Δ_115</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nil"/>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ΑΟ2.121_Επιλεξιμότητα Πράξης</w:t>
            </w:r>
          </w:p>
        </w:tc>
      </w:tr>
      <w:tr w:rsidR="00766EBF" w:rsidRPr="00140344" w:rsidTr="008D54F3">
        <w:trPr>
          <w:trHeight w:val="255"/>
        </w:trPr>
        <w:tc>
          <w:tcPr>
            <w:tcW w:w="582"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ΑΟ5.112_Πληρότητα_19.2Δ</w:t>
            </w:r>
          </w:p>
        </w:tc>
      </w:tr>
      <w:tr w:rsidR="00766EBF" w:rsidRPr="00140344" w:rsidTr="008D54F3">
        <w:trPr>
          <w:trHeight w:val="18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w:t>
            </w:r>
          </w:p>
        </w:tc>
        <w:tc>
          <w:tcPr>
            <w:tcW w:w="4820"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 xml:space="preserve">Δέσμευση με Υπεύθυνη Δήλωση (Υπόδειγμα 2) του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140344">
              <w:rPr>
                <w:rFonts w:ascii="Calibri" w:eastAsia="Times New Roman" w:hAnsi="Calibri" w:cs="Times New Roman"/>
                <w:color w:val="000000"/>
                <w:sz w:val="20"/>
                <w:szCs w:val="20"/>
              </w:rPr>
              <w:t>συμβασιοποιηθεί</w:t>
            </w:r>
            <w:proofErr w:type="spellEnd"/>
            <w:r w:rsidRPr="00140344">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559"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rPr>
                <w:rFonts w:ascii="Calibri" w:eastAsia="Times New Roman" w:hAnsi="Calibri" w:cs="Times New Roman"/>
                <w:color w:val="000000"/>
                <w:sz w:val="18"/>
                <w:szCs w:val="18"/>
              </w:rPr>
            </w:pPr>
            <w:r w:rsidRPr="001403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nil"/>
              <w:left w:val="nil"/>
              <w:bottom w:val="single" w:sz="4" w:space="0" w:color="auto"/>
              <w:right w:val="single" w:sz="4" w:space="0" w:color="auto"/>
            </w:tcBorders>
            <w:shd w:val="clear" w:color="auto" w:fill="auto"/>
            <w:vAlign w:val="center"/>
            <w:hideMark/>
          </w:tcPr>
          <w:p w:rsidR="00766EBF" w:rsidRPr="00140344" w:rsidRDefault="00766EBF" w:rsidP="008D54F3">
            <w:pPr>
              <w:spacing w:after="0" w:line="240" w:lineRule="auto"/>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ΑΟ2.118_Επιλεξιμότητα Πράξης</w:t>
            </w:r>
          </w:p>
        </w:tc>
      </w:tr>
      <w:tr w:rsidR="00766EBF" w:rsidRPr="00140344" w:rsidTr="008D54F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EBF" w:rsidRPr="00D433D4" w:rsidRDefault="00766EBF"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lang w:val="en-US"/>
              </w:rPr>
              <w:t>2</w:t>
            </w:r>
            <w:r>
              <w:rPr>
                <w:rFonts w:ascii="Calibri" w:eastAsia="Times New Roman" w:hAnsi="Calibri" w:cs="Times New Roman"/>
                <w:color w:val="000000"/>
                <w:sz w:val="20"/>
                <w:szCs w:val="20"/>
              </w:rPr>
              <w:t>5</w:t>
            </w:r>
          </w:p>
        </w:tc>
        <w:tc>
          <w:tcPr>
            <w:tcW w:w="4820" w:type="dxa"/>
            <w:tcBorders>
              <w:top w:val="single" w:sz="4" w:space="0" w:color="auto"/>
              <w:left w:val="nil"/>
              <w:bottom w:val="single" w:sz="4" w:space="0" w:color="auto"/>
              <w:right w:val="single" w:sz="4" w:space="0" w:color="auto"/>
            </w:tcBorders>
            <w:shd w:val="clear" w:color="auto" w:fill="auto"/>
            <w:vAlign w:val="center"/>
          </w:tcPr>
          <w:p w:rsidR="00766EBF" w:rsidRPr="00E67C93" w:rsidRDefault="00766EBF"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Βεβαίωση ότι η πράξη δεν εξυπηρετεί τη γενική κυκλοφορία και δεν αποτελεί μέρος του </w:t>
            </w:r>
            <w:r w:rsidRPr="00E67C93">
              <w:rPr>
                <w:rFonts w:ascii="Calibri" w:eastAsia="Times New Roman" w:hAnsi="Calibri" w:cs="Times New Roman"/>
                <w:color w:val="000000"/>
                <w:sz w:val="20"/>
                <w:szCs w:val="20"/>
              </w:rPr>
              <w:t>ευρύτερου οδικού δικτύου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66EBF" w:rsidRPr="00E67C93"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ΑΟ_ΑΣ_114_19.2Δ</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tcPr>
          <w:p w:rsidR="00766EBF" w:rsidRPr="00E67C93"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Κριτήριο 19.2Δ_113</w:t>
            </w:r>
          </w:p>
        </w:tc>
      </w:tr>
      <w:tr w:rsidR="00766EBF" w:rsidRPr="00140344" w:rsidTr="008D54F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4820" w:type="dxa"/>
            <w:tcBorders>
              <w:top w:val="single" w:sz="4" w:space="0" w:color="auto"/>
              <w:left w:val="nil"/>
              <w:bottom w:val="single" w:sz="4" w:space="0" w:color="auto"/>
              <w:right w:val="single" w:sz="4" w:space="0" w:color="auto"/>
            </w:tcBorders>
            <w:shd w:val="clear" w:color="auto" w:fill="auto"/>
            <w:vAlign w:val="center"/>
          </w:tcPr>
          <w:p w:rsidR="00766EBF" w:rsidRPr="00140344"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Δήλωση περί σύνδεσης ή μη της πράξης με συνεχές ασφαλτοστρωμένο δίκτυο υφιστάμενο ή υπό κατασκευή</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66EBF" w:rsidRPr="00E67C93"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ΑΟ_ΑΣ_130_19.2Δ</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66EBF" w:rsidRPr="00140344" w:rsidRDefault="00766EBF" w:rsidP="008D54F3">
            <w:pPr>
              <w:spacing w:after="0" w:line="240" w:lineRule="auto"/>
              <w:jc w:val="center"/>
              <w:rPr>
                <w:rFonts w:ascii="Calibri" w:eastAsia="Times New Roman" w:hAnsi="Calibri" w:cs="Times New Roman"/>
                <w:color w:val="000000"/>
                <w:sz w:val="20"/>
                <w:szCs w:val="20"/>
              </w:rPr>
            </w:pPr>
            <w:r w:rsidRPr="00140344">
              <w:rPr>
                <w:rFonts w:ascii="Calibri" w:eastAsia="Times New Roman" w:hAnsi="Calibri" w:cs="Times New Roman"/>
                <w:color w:val="000000"/>
                <w:sz w:val="20"/>
                <w:szCs w:val="20"/>
              </w:rPr>
              <w:t>ΝΑΙ</w:t>
            </w:r>
          </w:p>
        </w:tc>
        <w:tc>
          <w:tcPr>
            <w:tcW w:w="1646" w:type="dxa"/>
            <w:tcBorders>
              <w:top w:val="single" w:sz="4" w:space="0" w:color="auto"/>
              <w:left w:val="nil"/>
              <w:bottom w:val="single" w:sz="4" w:space="0" w:color="auto"/>
              <w:right w:val="single" w:sz="4" w:space="0" w:color="auto"/>
            </w:tcBorders>
            <w:shd w:val="clear" w:color="auto" w:fill="auto"/>
            <w:vAlign w:val="center"/>
          </w:tcPr>
          <w:p w:rsidR="00766EBF" w:rsidRPr="00E67C93" w:rsidRDefault="00766EBF" w:rsidP="008D54F3">
            <w:pPr>
              <w:spacing w:after="0" w:line="240" w:lineRule="auto"/>
              <w:rPr>
                <w:rFonts w:ascii="Calibri" w:eastAsia="Times New Roman" w:hAnsi="Calibri" w:cs="Times New Roman"/>
                <w:color w:val="000000"/>
                <w:sz w:val="20"/>
                <w:szCs w:val="20"/>
              </w:rPr>
            </w:pPr>
            <w:r w:rsidRPr="00E67C93">
              <w:rPr>
                <w:rFonts w:ascii="Calibri" w:eastAsia="Times New Roman" w:hAnsi="Calibri" w:cs="Times New Roman"/>
                <w:color w:val="000000"/>
                <w:sz w:val="20"/>
                <w:szCs w:val="20"/>
              </w:rPr>
              <w:t>Κριτήριο 19.2Δ_113</w:t>
            </w:r>
          </w:p>
        </w:tc>
      </w:tr>
    </w:tbl>
    <w:p w:rsidR="009666A4" w:rsidRDefault="009666A4" w:rsidP="00BE6ACC">
      <w:pPr>
        <w:spacing w:line="160" w:lineRule="atLeast"/>
      </w:pPr>
    </w:p>
    <w:sectPr w:rsidR="009666A4" w:rsidSect="00837601">
      <w:pgSz w:w="11906" w:h="16838"/>
      <w:pgMar w:top="1440" w:right="1418"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E2" w:rsidRDefault="00733FE2">
      <w:pPr>
        <w:spacing w:after="0" w:line="240" w:lineRule="auto"/>
      </w:pPr>
      <w:r>
        <w:separator/>
      </w:r>
    </w:p>
  </w:endnote>
  <w:endnote w:type="continuationSeparator" w:id="0">
    <w:p w:rsidR="00733FE2" w:rsidRDefault="0073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2671E5">
          <w:rPr>
            <w:noProof/>
          </w:rPr>
          <w:t>32</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E2" w:rsidRDefault="00733FE2">
      <w:pPr>
        <w:spacing w:after="0" w:line="240" w:lineRule="auto"/>
      </w:pPr>
      <w:r>
        <w:separator/>
      </w:r>
    </w:p>
  </w:footnote>
  <w:footnote w:type="continuationSeparator" w:id="0">
    <w:p w:rsidR="00733FE2" w:rsidRDefault="00733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9B5"/>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6FA"/>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671E5"/>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2E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56"/>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B5E"/>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C86"/>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3FE2"/>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5DE1"/>
    <w:rsid w:val="00766557"/>
    <w:rsid w:val="00766EBF"/>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6C5"/>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2DA6"/>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6ACC"/>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AEE17-0489-4EBF-89CE-46FC92BD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33</Pages>
  <Words>10849</Words>
  <Characters>58590</Characters>
  <Application>Microsoft Office Word</Application>
  <DocSecurity>0</DocSecurity>
  <Lines>488</Lines>
  <Paragraphs>138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56</cp:revision>
  <cp:lastPrinted>2018-03-16T09:20:00Z</cp:lastPrinted>
  <dcterms:created xsi:type="dcterms:W3CDTF">2018-03-07T11:00:00Z</dcterms:created>
  <dcterms:modified xsi:type="dcterms:W3CDTF">2018-03-23T13:33:00Z</dcterms:modified>
</cp:coreProperties>
</file>